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562DAE" w14:textId="77777777" w:rsidR="00F26285" w:rsidRPr="0051458A" w:rsidRDefault="00F26285" w:rsidP="00F26285">
      <w:pPr>
        <w:pStyle w:val="27"/>
        <w:shd w:val="clear" w:color="auto" w:fill="auto"/>
        <w:suppressAutoHyphens/>
        <w:spacing w:before="0" w:line="240" w:lineRule="auto"/>
        <w:jc w:val="left"/>
        <w:rPr>
          <w:bCs w:val="0"/>
          <w:color w:val="000000"/>
          <w:sz w:val="22"/>
          <w:szCs w:val="22"/>
        </w:rPr>
      </w:pPr>
    </w:p>
    <w:p w14:paraId="00232BAE" w14:textId="77777777" w:rsidR="00F26285" w:rsidRPr="0051458A" w:rsidRDefault="00F26285" w:rsidP="00F26285">
      <w:pPr>
        <w:pStyle w:val="27"/>
        <w:shd w:val="clear" w:color="auto" w:fill="auto"/>
        <w:suppressAutoHyphens/>
        <w:spacing w:before="0" w:line="240" w:lineRule="auto"/>
        <w:ind w:left="40" w:hanging="40"/>
        <w:jc w:val="both"/>
        <w:rPr>
          <w:bCs w:val="0"/>
          <w:color w:val="000000"/>
          <w:sz w:val="22"/>
          <w:szCs w:val="22"/>
        </w:rPr>
      </w:pPr>
    </w:p>
    <w:p w14:paraId="604F5FEA" w14:textId="77777777" w:rsidR="00F26285" w:rsidRPr="0051458A" w:rsidRDefault="00F26285" w:rsidP="00F26285">
      <w:pPr>
        <w:widowControl w:val="0"/>
        <w:spacing w:after="0" w:line="240" w:lineRule="auto"/>
        <w:ind w:left="5670"/>
        <w:rPr>
          <w:rFonts w:ascii="Times New Roman" w:eastAsia="Times New Roman" w:hAnsi="Times New Roman"/>
          <w:lang w:eastAsia="ru-RU"/>
        </w:rPr>
      </w:pPr>
    </w:p>
    <w:p w14:paraId="601F8C91" w14:textId="4DD70F40" w:rsidR="00F26285" w:rsidRDefault="00F26285" w:rsidP="00F26285">
      <w:pPr>
        <w:spacing w:after="0" w:line="240" w:lineRule="auto"/>
        <w:ind w:left="540" w:right="-32" w:hanging="540"/>
        <w:jc w:val="center"/>
        <w:rPr>
          <w:rFonts w:ascii="Times New Roman" w:eastAsia="Times New Roman" w:hAnsi="Times New Roman"/>
          <w:b/>
          <w:sz w:val="24"/>
          <w:szCs w:val="24"/>
          <w:lang w:eastAsia="ru-RU"/>
        </w:rPr>
      </w:pPr>
      <w:r w:rsidRPr="00665482">
        <w:rPr>
          <w:rFonts w:ascii="Times New Roman" w:eastAsia="Times New Roman" w:hAnsi="Times New Roman"/>
          <w:b/>
          <w:sz w:val="28"/>
          <w:szCs w:val="28"/>
          <w:lang w:eastAsia="ru-RU"/>
        </w:rPr>
        <w:t>Проект договора №</w:t>
      </w:r>
      <w:r w:rsidRPr="00665482">
        <w:rPr>
          <w:rFonts w:ascii="Times New Roman" w:eastAsia="Times New Roman" w:hAnsi="Times New Roman"/>
          <w:b/>
          <w:sz w:val="24"/>
          <w:szCs w:val="24"/>
          <w:lang w:eastAsia="ru-RU"/>
        </w:rPr>
        <w:t xml:space="preserve"> </w:t>
      </w:r>
    </w:p>
    <w:p w14:paraId="4E70EB35" w14:textId="77777777" w:rsidR="00032D55" w:rsidRPr="00665482" w:rsidRDefault="00032D55" w:rsidP="00F26285">
      <w:pPr>
        <w:spacing w:after="0" w:line="240" w:lineRule="auto"/>
        <w:ind w:left="540" w:right="-32" w:hanging="540"/>
        <w:jc w:val="center"/>
        <w:rPr>
          <w:rFonts w:ascii="Times New Roman" w:eastAsia="Times New Roman" w:hAnsi="Times New Roman"/>
          <w:b/>
          <w:sz w:val="28"/>
          <w:szCs w:val="28"/>
          <w:lang w:eastAsia="ru-RU"/>
        </w:rPr>
      </w:pPr>
    </w:p>
    <w:p w14:paraId="3FB66FBD" w14:textId="169D9B10" w:rsidR="00EE3E18" w:rsidRDefault="00075ADB" w:rsidP="00F26285">
      <w:pPr>
        <w:spacing w:after="0" w:line="240" w:lineRule="auto"/>
        <w:ind w:left="540" w:right="-32" w:hanging="540"/>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Монтаж с</w:t>
      </w:r>
      <w:bookmarkStart w:id="0" w:name="_GoBack"/>
      <w:bookmarkEnd w:id="0"/>
      <w:r>
        <w:rPr>
          <w:rFonts w:ascii="Times New Roman" w:eastAsia="Times New Roman" w:hAnsi="Times New Roman"/>
          <w:b/>
          <w:sz w:val="24"/>
          <w:szCs w:val="24"/>
          <w:lang w:eastAsia="ru-RU"/>
        </w:rPr>
        <w:t>истемы видеонаблюдения</w:t>
      </w:r>
      <w:r w:rsidR="00ED0A6E" w:rsidRPr="00ED0A6E">
        <w:rPr>
          <w:rFonts w:ascii="Times New Roman" w:eastAsia="Times New Roman" w:hAnsi="Times New Roman"/>
          <w:b/>
          <w:sz w:val="24"/>
          <w:szCs w:val="24"/>
          <w:lang w:eastAsia="ru-RU"/>
        </w:rPr>
        <w:t xml:space="preserve"> в ГАУ СОН "Кудеевский дом - интернат для престарелых и инвалидов", расположенного по адресу: Республика Башкортостан, Иглинский район, с. Кудеевский, ул. Чапаева  д.6.</w:t>
      </w:r>
    </w:p>
    <w:p w14:paraId="1A016360" w14:textId="77777777" w:rsidR="00EE3E18" w:rsidRPr="00665482" w:rsidRDefault="00EE3E18" w:rsidP="00F26285">
      <w:pPr>
        <w:spacing w:after="0" w:line="240" w:lineRule="auto"/>
        <w:ind w:left="540" w:right="-32" w:hanging="540"/>
        <w:jc w:val="center"/>
        <w:rPr>
          <w:rFonts w:ascii="Times New Roman" w:eastAsia="Times New Roman" w:hAnsi="Times New Roman"/>
          <w:b/>
          <w:sz w:val="24"/>
          <w:szCs w:val="24"/>
          <w:lang w:eastAsia="ru-RU"/>
        </w:rPr>
      </w:pPr>
    </w:p>
    <w:p w14:paraId="55A46014" w14:textId="6A68B99D" w:rsidR="00F26285" w:rsidRPr="00665482" w:rsidRDefault="00F26285" w:rsidP="00F26285">
      <w:pPr>
        <w:spacing w:after="0" w:line="240" w:lineRule="auto"/>
        <w:ind w:right="-32"/>
        <w:rPr>
          <w:rFonts w:ascii="Times New Roman" w:eastAsia="Times New Roman" w:hAnsi="Times New Roman"/>
          <w:b/>
          <w:sz w:val="24"/>
          <w:szCs w:val="24"/>
          <w:lang w:eastAsia="ru-RU"/>
        </w:rPr>
      </w:pPr>
      <w:r w:rsidRPr="00665482">
        <w:rPr>
          <w:rFonts w:ascii="Times New Roman" w:eastAsia="Times New Roman" w:hAnsi="Times New Roman"/>
          <w:b/>
          <w:sz w:val="24"/>
          <w:szCs w:val="24"/>
          <w:lang w:eastAsia="ru-RU"/>
        </w:rPr>
        <w:t>г. Уфа                                                                                    «__» _______________ 20</w:t>
      </w:r>
      <w:r w:rsidR="00EE3E18">
        <w:rPr>
          <w:rFonts w:ascii="Times New Roman" w:eastAsia="Times New Roman" w:hAnsi="Times New Roman"/>
          <w:b/>
          <w:sz w:val="24"/>
          <w:szCs w:val="24"/>
          <w:lang w:eastAsia="ru-RU"/>
        </w:rPr>
        <w:t>2</w:t>
      </w:r>
      <w:r w:rsidR="00B472DD">
        <w:rPr>
          <w:rFonts w:ascii="Times New Roman" w:eastAsia="Times New Roman" w:hAnsi="Times New Roman"/>
          <w:b/>
          <w:sz w:val="24"/>
          <w:szCs w:val="24"/>
          <w:lang w:eastAsia="ru-RU"/>
        </w:rPr>
        <w:t>4</w:t>
      </w:r>
      <w:r w:rsidRPr="00665482">
        <w:rPr>
          <w:rFonts w:ascii="Times New Roman" w:eastAsia="Times New Roman" w:hAnsi="Times New Roman"/>
          <w:b/>
          <w:sz w:val="24"/>
          <w:szCs w:val="24"/>
          <w:lang w:eastAsia="ru-RU"/>
        </w:rPr>
        <w:t>г.</w:t>
      </w:r>
    </w:p>
    <w:p w14:paraId="1E06B177" w14:textId="77777777" w:rsidR="00F26285" w:rsidRPr="00665482" w:rsidRDefault="00F26285" w:rsidP="00F26285">
      <w:pPr>
        <w:spacing w:after="0" w:line="240" w:lineRule="auto"/>
        <w:ind w:right="-32"/>
        <w:jc w:val="both"/>
        <w:rPr>
          <w:rFonts w:ascii="Times New Roman" w:eastAsia="Times New Roman" w:hAnsi="Times New Roman"/>
          <w:sz w:val="24"/>
          <w:szCs w:val="24"/>
          <w:lang w:eastAsia="ru-RU"/>
        </w:rPr>
      </w:pPr>
    </w:p>
    <w:p w14:paraId="11DBA13B" w14:textId="192B7006" w:rsidR="00F26285" w:rsidRPr="00665482" w:rsidRDefault="00032D55" w:rsidP="004E088F">
      <w:pPr>
        <w:spacing w:after="0" w:line="240" w:lineRule="auto"/>
        <w:ind w:right="-5" w:firstLine="567"/>
        <w:jc w:val="both"/>
        <w:rPr>
          <w:rFonts w:ascii="Times New Roman" w:eastAsia="Times New Roman" w:hAnsi="Times New Roman"/>
          <w:sz w:val="24"/>
          <w:szCs w:val="24"/>
          <w:lang w:eastAsia="ru-RU"/>
        </w:rPr>
      </w:pPr>
      <w:bookmarkStart w:id="1" w:name="_Hlk78830014"/>
      <w:r w:rsidRPr="00290ACD">
        <w:rPr>
          <w:rFonts w:ascii="Times New Roman" w:eastAsia="Times New Roman" w:hAnsi="Times New Roman"/>
          <w:sz w:val="24"/>
          <w:szCs w:val="24"/>
          <w:lang w:eastAsia="ru-RU"/>
        </w:rPr>
        <w:t>Государственное автономное учреждение социального обслуживания населения Кудеевский дом-интернат для престарелых и инвалидов</w:t>
      </w:r>
      <w:r>
        <w:rPr>
          <w:rFonts w:ascii="Times New Roman" w:eastAsia="Times New Roman" w:hAnsi="Times New Roman"/>
          <w:sz w:val="24"/>
          <w:szCs w:val="24"/>
          <w:lang w:eastAsia="ru-RU"/>
        </w:rPr>
        <w:t xml:space="preserve">, </w:t>
      </w:r>
      <w:bookmarkEnd w:id="1"/>
      <w:r w:rsidRPr="00665482">
        <w:rPr>
          <w:rFonts w:ascii="Times New Roman" w:eastAsia="Times New Roman" w:hAnsi="Times New Roman"/>
          <w:sz w:val="24"/>
          <w:szCs w:val="24"/>
          <w:lang w:eastAsia="ru-RU"/>
        </w:rPr>
        <w:t xml:space="preserve">именуемое в дальнейшем </w:t>
      </w:r>
      <w:r w:rsidRPr="00665482">
        <w:rPr>
          <w:rFonts w:ascii="Times New Roman" w:eastAsia="Times New Roman" w:hAnsi="Times New Roman"/>
          <w:b/>
          <w:sz w:val="24"/>
          <w:szCs w:val="24"/>
          <w:lang w:eastAsia="ru-RU"/>
        </w:rPr>
        <w:t>«Заказчик»,</w:t>
      </w:r>
      <w:r w:rsidRPr="00665482">
        <w:rPr>
          <w:rFonts w:ascii="Times New Roman" w:eastAsia="Times New Roman" w:hAnsi="Times New Roman"/>
          <w:sz w:val="24"/>
          <w:szCs w:val="24"/>
          <w:lang w:eastAsia="ru-RU"/>
        </w:rPr>
        <w:t xml:space="preserve"> в лице  директора </w:t>
      </w:r>
      <w:r>
        <w:rPr>
          <w:rFonts w:ascii="Times New Roman" w:eastAsia="Times New Roman" w:hAnsi="Times New Roman"/>
          <w:sz w:val="24"/>
          <w:szCs w:val="24"/>
          <w:lang w:eastAsia="ru-RU"/>
        </w:rPr>
        <w:t>Тазеевой П.С.</w:t>
      </w:r>
      <w:r w:rsidRPr="00665482">
        <w:rPr>
          <w:rFonts w:ascii="Times New Roman" w:eastAsia="Times New Roman" w:hAnsi="Times New Roman"/>
          <w:sz w:val="24"/>
          <w:szCs w:val="24"/>
          <w:lang w:eastAsia="ru-RU"/>
        </w:rPr>
        <w:t xml:space="preserve"> действующего на основании Устава с одной стороны, и ________________________________ именуемое в дальнейшем </w:t>
      </w:r>
      <w:r w:rsidRPr="00665482">
        <w:rPr>
          <w:rFonts w:ascii="Times New Roman" w:eastAsia="Times New Roman" w:hAnsi="Times New Roman"/>
          <w:b/>
          <w:sz w:val="24"/>
          <w:szCs w:val="24"/>
          <w:lang w:eastAsia="ru-RU"/>
        </w:rPr>
        <w:t xml:space="preserve">«Подрядчик», </w:t>
      </w:r>
      <w:r w:rsidRPr="00665482">
        <w:rPr>
          <w:rFonts w:ascii="Times New Roman" w:eastAsia="Times New Roman" w:hAnsi="Times New Roman"/>
          <w:sz w:val="24"/>
          <w:szCs w:val="24"/>
          <w:lang w:eastAsia="ru-RU"/>
        </w:rPr>
        <w:t xml:space="preserve">в  лице _____________________, действующего на основании Устава, с другой стороны, вместе именуемые в дальнейшем </w:t>
      </w:r>
      <w:r w:rsidRPr="00665482">
        <w:rPr>
          <w:rFonts w:ascii="Times New Roman" w:eastAsia="Times New Roman" w:hAnsi="Times New Roman"/>
          <w:b/>
          <w:sz w:val="24"/>
          <w:szCs w:val="24"/>
          <w:lang w:eastAsia="ru-RU"/>
        </w:rPr>
        <w:t>«Стороны»,</w:t>
      </w:r>
      <w:r w:rsidRPr="00665482">
        <w:rPr>
          <w:rFonts w:ascii="Times New Roman" w:eastAsia="Times New Roman" w:hAnsi="Times New Roman"/>
          <w:sz w:val="24"/>
          <w:szCs w:val="24"/>
          <w:lang w:eastAsia="ru-RU"/>
        </w:rPr>
        <w:t xml:space="preserve"> </w:t>
      </w:r>
      <w:r w:rsidR="004E088F" w:rsidRPr="004E088F">
        <w:rPr>
          <w:rFonts w:ascii="Times New Roman" w:eastAsia="Times New Roman" w:hAnsi="Times New Roman"/>
          <w:sz w:val="24"/>
          <w:szCs w:val="24"/>
          <w:lang w:eastAsia="ru-RU"/>
        </w:rPr>
        <w:t>на основании результатов размещения заказа на ЭТП Г</w:t>
      </w:r>
      <w:r w:rsidR="004E088F">
        <w:rPr>
          <w:rFonts w:ascii="Times New Roman" w:eastAsia="Times New Roman" w:hAnsi="Times New Roman"/>
          <w:sz w:val="24"/>
          <w:szCs w:val="24"/>
          <w:lang w:eastAsia="ru-RU"/>
        </w:rPr>
        <w:t>ПБ Клик</w:t>
      </w:r>
      <w:r w:rsidR="004E088F" w:rsidRPr="004E088F">
        <w:rPr>
          <w:rFonts w:ascii="Times New Roman" w:eastAsia="Times New Roman" w:hAnsi="Times New Roman"/>
          <w:sz w:val="24"/>
          <w:szCs w:val="24"/>
          <w:lang w:eastAsia="ru-RU"/>
        </w:rPr>
        <w:t xml:space="preserve"> (электронном магазине) https://</w:t>
      </w:r>
      <w:r w:rsidR="004E088F">
        <w:rPr>
          <w:rFonts w:ascii="Times New Roman" w:eastAsia="Times New Roman" w:hAnsi="Times New Roman"/>
          <w:sz w:val="24"/>
          <w:szCs w:val="24"/>
          <w:lang w:val="en-US" w:eastAsia="ru-RU"/>
        </w:rPr>
        <w:t>click</w:t>
      </w:r>
      <w:r w:rsidR="004E088F" w:rsidRPr="004E088F">
        <w:rPr>
          <w:rFonts w:ascii="Times New Roman" w:eastAsia="Times New Roman" w:hAnsi="Times New Roman"/>
          <w:sz w:val="24"/>
          <w:szCs w:val="24"/>
          <w:lang w:eastAsia="ru-RU"/>
        </w:rPr>
        <w:t>.etpgpb.ru/  № _______ от «__» _______ 2024 г., согласно п. 6.8 ст. 6 Положения о закупке  ГАУ Кудеевский дом – интернат заключили настоящий Договор о нижеследующем:</w:t>
      </w:r>
    </w:p>
    <w:p w14:paraId="349D31DA" w14:textId="77777777" w:rsidR="004E088F" w:rsidRDefault="004E088F" w:rsidP="00F26285">
      <w:pPr>
        <w:tabs>
          <w:tab w:val="num" w:pos="360"/>
        </w:tabs>
        <w:spacing w:after="0" w:line="240" w:lineRule="auto"/>
        <w:ind w:right="-32"/>
        <w:jc w:val="center"/>
        <w:rPr>
          <w:rFonts w:ascii="Times New Roman" w:eastAsia="Times New Roman" w:hAnsi="Times New Roman"/>
          <w:b/>
          <w:sz w:val="24"/>
          <w:szCs w:val="24"/>
          <w:lang w:eastAsia="ru-RU"/>
        </w:rPr>
      </w:pPr>
    </w:p>
    <w:p w14:paraId="31C4FC73" w14:textId="62B0D30B" w:rsidR="00F26285" w:rsidRPr="00665482" w:rsidRDefault="00F26285" w:rsidP="00F26285">
      <w:pPr>
        <w:tabs>
          <w:tab w:val="num" w:pos="360"/>
        </w:tabs>
        <w:spacing w:after="0" w:line="240" w:lineRule="auto"/>
        <w:ind w:right="-32"/>
        <w:jc w:val="center"/>
        <w:rPr>
          <w:rFonts w:ascii="Times New Roman" w:eastAsia="Times New Roman" w:hAnsi="Times New Roman"/>
          <w:b/>
          <w:sz w:val="24"/>
          <w:szCs w:val="24"/>
          <w:lang w:eastAsia="ru-RU"/>
        </w:rPr>
      </w:pPr>
      <w:r w:rsidRPr="00665482">
        <w:rPr>
          <w:rFonts w:ascii="Times New Roman" w:eastAsia="Times New Roman" w:hAnsi="Times New Roman"/>
          <w:b/>
          <w:sz w:val="24"/>
          <w:szCs w:val="24"/>
          <w:lang w:eastAsia="ru-RU"/>
        </w:rPr>
        <w:t>1. ПРЕДМЕТ ДОГОВОРА</w:t>
      </w:r>
    </w:p>
    <w:p w14:paraId="6D15921B" w14:textId="77777777" w:rsidR="00F26285" w:rsidRPr="00665482" w:rsidRDefault="00F26285" w:rsidP="00F26285">
      <w:pPr>
        <w:spacing w:after="0" w:line="240" w:lineRule="auto"/>
        <w:ind w:firstLine="540"/>
        <w:jc w:val="both"/>
        <w:rPr>
          <w:rFonts w:ascii="Times New Roman" w:eastAsia="Times New Roman" w:hAnsi="Times New Roman"/>
          <w:b/>
          <w:sz w:val="24"/>
          <w:szCs w:val="24"/>
          <w:lang w:eastAsia="ru-RU"/>
        </w:rPr>
      </w:pPr>
    </w:p>
    <w:p w14:paraId="6F92F6D7" w14:textId="61BCEF9C" w:rsidR="00F26285" w:rsidRPr="00665482" w:rsidRDefault="00F26285" w:rsidP="00F26285">
      <w:pPr>
        <w:spacing w:after="0" w:line="240" w:lineRule="auto"/>
        <w:ind w:firstLine="567"/>
        <w:jc w:val="both"/>
        <w:rPr>
          <w:rFonts w:ascii="Times New Roman" w:eastAsia="Times New Roman" w:hAnsi="Times New Roman"/>
          <w:b/>
          <w:sz w:val="24"/>
          <w:szCs w:val="24"/>
          <w:lang w:eastAsia="ru-RU"/>
        </w:rPr>
      </w:pPr>
      <w:r w:rsidRPr="00665482">
        <w:rPr>
          <w:rFonts w:ascii="Times New Roman" w:eastAsia="Times New Roman" w:hAnsi="Times New Roman"/>
          <w:sz w:val="24"/>
          <w:szCs w:val="24"/>
          <w:lang w:eastAsia="ru-RU"/>
        </w:rPr>
        <w:t xml:space="preserve">1.1. Подрядчик по заданию Заказчика принимает на себя обязательство выполнить своими силами и средствами в сроки, предусмотренные настоящим Договором, с использованием своих материалов и оборудования, в соответствии с документацией (Приложения №1 и №2) выданной Заказчиком, работы </w:t>
      </w:r>
      <w:r w:rsidR="008329D4">
        <w:rPr>
          <w:rFonts w:ascii="Times New Roman" w:eastAsia="Times New Roman" w:hAnsi="Times New Roman"/>
          <w:sz w:val="24"/>
          <w:szCs w:val="24"/>
          <w:lang w:eastAsia="ru-RU"/>
        </w:rPr>
        <w:t>по м</w:t>
      </w:r>
      <w:r w:rsidR="008329D4" w:rsidRPr="008329D4">
        <w:rPr>
          <w:rFonts w:ascii="Times New Roman" w:eastAsia="Times New Roman" w:hAnsi="Times New Roman"/>
          <w:bCs/>
          <w:sz w:val="24"/>
          <w:szCs w:val="24"/>
          <w:lang w:eastAsia="ru-RU"/>
        </w:rPr>
        <w:t>онтаж</w:t>
      </w:r>
      <w:r w:rsidR="008329D4">
        <w:rPr>
          <w:rFonts w:ascii="Times New Roman" w:eastAsia="Times New Roman" w:hAnsi="Times New Roman"/>
          <w:bCs/>
          <w:sz w:val="24"/>
          <w:szCs w:val="24"/>
          <w:lang w:eastAsia="ru-RU"/>
        </w:rPr>
        <w:t>у</w:t>
      </w:r>
      <w:r w:rsidR="00956B92">
        <w:rPr>
          <w:rFonts w:ascii="Times New Roman" w:eastAsia="Times New Roman" w:hAnsi="Times New Roman"/>
          <w:bCs/>
          <w:sz w:val="24"/>
          <w:szCs w:val="24"/>
          <w:lang w:eastAsia="ru-RU"/>
        </w:rPr>
        <w:t xml:space="preserve"> системы видеонаблюдения в </w:t>
      </w:r>
      <w:r w:rsidR="008329D4" w:rsidRPr="008329D4">
        <w:rPr>
          <w:rFonts w:ascii="Times New Roman" w:eastAsia="Times New Roman" w:hAnsi="Times New Roman"/>
          <w:bCs/>
          <w:sz w:val="24"/>
          <w:szCs w:val="24"/>
          <w:lang w:eastAsia="ru-RU"/>
        </w:rPr>
        <w:t>ГАУ СОН "Кудеевский дом - интернат для преста</w:t>
      </w:r>
      <w:r w:rsidR="00956B92">
        <w:rPr>
          <w:rFonts w:ascii="Times New Roman" w:eastAsia="Times New Roman" w:hAnsi="Times New Roman"/>
          <w:bCs/>
          <w:sz w:val="24"/>
          <w:szCs w:val="24"/>
          <w:lang w:eastAsia="ru-RU"/>
        </w:rPr>
        <w:t>релых и инвалидов", расположенный</w:t>
      </w:r>
      <w:r w:rsidR="008329D4" w:rsidRPr="008329D4">
        <w:rPr>
          <w:rFonts w:ascii="Times New Roman" w:eastAsia="Times New Roman" w:hAnsi="Times New Roman"/>
          <w:bCs/>
          <w:sz w:val="24"/>
          <w:szCs w:val="24"/>
          <w:lang w:eastAsia="ru-RU"/>
        </w:rPr>
        <w:t xml:space="preserve"> по адресу:</w:t>
      </w:r>
      <w:r w:rsidR="00956B92" w:rsidRPr="00956B92">
        <w:t xml:space="preserve"> </w:t>
      </w:r>
      <w:r w:rsidR="00956B92" w:rsidRPr="00956B92">
        <w:rPr>
          <w:rFonts w:ascii="Times New Roman" w:eastAsia="Times New Roman" w:hAnsi="Times New Roman"/>
          <w:bCs/>
          <w:sz w:val="24"/>
          <w:szCs w:val="24"/>
          <w:lang w:eastAsia="ru-RU"/>
        </w:rPr>
        <w:t>: Республика Башкортостан, Иглинский район, с. Кудеевский, ул. Чапаева  д.6</w:t>
      </w:r>
      <w:r w:rsidR="00B472DD" w:rsidRPr="00B472DD">
        <w:rPr>
          <w:rFonts w:ascii="Times New Roman" w:eastAsia="Times New Roman" w:hAnsi="Times New Roman"/>
          <w:bCs/>
          <w:sz w:val="24"/>
          <w:szCs w:val="24"/>
          <w:lang w:eastAsia="ru-RU"/>
        </w:rPr>
        <w:t>,</w:t>
      </w:r>
      <w:r w:rsidR="00D31E98" w:rsidRPr="00D31E98">
        <w:rPr>
          <w:rFonts w:ascii="Times New Roman" w:eastAsia="Times New Roman" w:hAnsi="Times New Roman"/>
          <w:bCs/>
          <w:sz w:val="24"/>
          <w:szCs w:val="24"/>
          <w:lang w:eastAsia="ru-RU"/>
        </w:rPr>
        <w:t xml:space="preserve"> </w:t>
      </w:r>
      <w:r w:rsidRPr="00665482">
        <w:rPr>
          <w:rFonts w:ascii="Times New Roman" w:eastAsia="Times New Roman" w:hAnsi="Times New Roman"/>
          <w:sz w:val="24"/>
          <w:szCs w:val="24"/>
          <w:lang w:eastAsia="ru-RU"/>
        </w:rPr>
        <w:t>(далее – «Объект»), а также возможные работы</w:t>
      </w:r>
      <w:r w:rsidR="008329D4">
        <w:rPr>
          <w:rFonts w:ascii="Times New Roman" w:eastAsia="Times New Roman" w:hAnsi="Times New Roman"/>
          <w:sz w:val="24"/>
          <w:szCs w:val="24"/>
          <w:lang w:eastAsia="ru-RU"/>
        </w:rPr>
        <w:t xml:space="preserve"> на Объекте</w:t>
      </w:r>
      <w:r w:rsidRPr="00665482">
        <w:rPr>
          <w:rFonts w:ascii="Times New Roman" w:eastAsia="Times New Roman" w:hAnsi="Times New Roman"/>
          <w:sz w:val="24"/>
          <w:szCs w:val="24"/>
          <w:lang w:eastAsia="ru-RU"/>
        </w:rPr>
        <w:t>, определённо в нем не упомянутые (в т.ч. непредвиденные, неучтённые, заранее неоговорённые сторонами), но необходимые для полного ремонта объектов и их нормальной эксплуатации, согласно Техническому заданию (Приложение №1 к настоящему Договору).</w:t>
      </w:r>
    </w:p>
    <w:p w14:paraId="741478A2" w14:textId="77777777" w:rsidR="00F26285" w:rsidRPr="00665482" w:rsidRDefault="00F26285" w:rsidP="00F26285">
      <w:pPr>
        <w:spacing w:after="0" w:line="240" w:lineRule="auto"/>
        <w:ind w:firstLine="567"/>
        <w:jc w:val="both"/>
        <w:rPr>
          <w:rFonts w:ascii="Times New Roman" w:eastAsia="Times New Roman" w:hAnsi="Times New Roman"/>
          <w:b/>
          <w:sz w:val="24"/>
          <w:szCs w:val="24"/>
          <w:lang w:eastAsia="ru-RU"/>
        </w:rPr>
      </w:pPr>
      <w:r w:rsidRPr="00665482">
        <w:rPr>
          <w:rFonts w:ascii="Times New Roman" w:eastAsia="Times New Roman" w:hAnsi="Times New Roman"/>
          <w:sz w:val="24"/>
          <w:szCs w:val="24"/>
          <w:lang w:eastAsia="ru-RU"/>
        </w:rPr>
        <w:t xml:space="preserve">1.2. Заказчик </w:t>
      </w:r>
      <w:r w:rsidRPr="00665482">
        <w:rPr>
          <w:rFonts w:ascii="Times New Roman" w:eastAsia="Times New Roman" w:hAnsi="Times New Roman"/>
          <w:bCs/>
          <w:sz w:val="24"/>
          <w:szCs w:val="24"/>
          <w:lang w:eastAsia="ru-RU"/>
        </w:rPr>
        <w:t>принимает на себя обязательства</w:t>
      </w:r>
      <w:r w:rsidRPr="00665482">
        <w:rPr>
          <w:rFonts w:ascii="Times New Roman" w:eastAsia="Times New Roman" w:hAnsi="Times New Roman"/>
          <w:sz w:val="24"/>
          <w:szCs w:val="24"/>
          <w:lang w:eastAsia="ru-RU"/>
        </w:rPr>
        <w:t xml:space="preserve"> принять и оплатить Подрядчику результат выполненных работ на условиях, предусмотренных настоящим Договором.</w:t>
      </w:r>
    </w:p>
    <w:p w14:paraId="5064D9A9" w14:textId="77777777" w:rsidR="00F26285" w:rsidRPr="00665482" w:rsidRDefault="00F26285" w:rsidP="00F26285">
      <w:pPr>
        <w:tabs>
          <w:tab w:val="num" w:pos="360"/>
        </w:tabs>
        <w:spacing w:after="0" w:line="240" w:lineRule="auto"/>
        <w:ind w:right="-32"/>
        <w:rPr>
          <w:rFonts w:ascii="Times New Roman" w:eastAsia="Times New Roman" w:hAnsi="Times New Roman"/>
          <w:b/>
          <w:sz w:val="24"/>
          <w:szCs w:val="24"/>
          <w:lang w:eastAsia="ru-RU"/>
        </w:rPr>
      </w:pPr>
    </w:p>
    <w:p w14:paraId="47FEF725" w14:textId="77777777" w:rsidR="00F26285" w:rsidRPr="00665482" w:rsidRDefault="00F26285" w:rsidP="00F26285">
      <w:pPr>
        <w:tabs>
          <w:tab w:val="num" w:pos="360"/>
        </w:tabs>
        <w:spacing w:after="0" w:line="240" w:lineRule="auto"/>
        <w:ind w:right="-32"/>
        <w:jc w:val="center"/>
        <w:rPr>
          <w:rFonts w:ascii="Times New Roman" w:eastAsia="Times New Roman" w:hAnsi="Times New Roman"/>
          <w:b/>
          <w:sz w:val="24"/>
          <w:szCs w:val="24"/>
          <w:lang w:eastAsia="ru-RU"/>
        </w:rPr>
      </w:pPr>
      <w:r w:rsidRPr="00665482">
        <w:rPr>
          <w:rFonts w:ascii="Times New Roman" w:eastAsia="Times New Roman" w:hAnsi="Times New Roman"/>
          <w:b/>
          <w:sz w:val="24"/>
          <w:szCs w:val="24"/>
          <w:lang w:eastAsia="ru-RU"/>
        </w:rPr>
        <w:t>2. ЦЕНА ДОГОВОРА И ПОРЯДОК РАСЧЕТОВ</w:t>
      </w:r>
    </w:p>
    <w:p w14:paraId="1B5C1C9D" w14:textId="77777777" w:rsidR="00F26285" w:rsidRPr="00665482" w:rsidRDefault="00F26285" w:rsidP="00F26285">
      <w:pPr>
        <w:tabs>
          <w:tab w:val="num" w:pos="360"/>
        </w:tabs>
        <w:spacing w:after="0" w:line="240" w:lineRule="auto"/>
        <w:ind w:left="360" w:right="-32" w:firstLine="540"/>
        <w:jc w:val="center"/>
        <w:rPr>
          <w:rFonts w:ascii="Times New Roman" w:eastAsia="Times New Roman" w:hAnsi="Times New Roman"/>
          <w:b/>
          <w:sz w:val="24"/>
          <w:szCs w:val="24"/>
          <w:lang w:eastAsia="ru-RU"/>
        </w:rPr>
      </w:pPr>
    </w:p>
    <w:p w14:paraId="3BBAA07B" w14:textId="77777777" w:rsidR="00032D55" w:rsidRPr="00032D55" w:rsidRDefault="00032D55" w:rsidP="00032D55">
      <w:pPr>
        <w:tabs>
          <w:tab w:val="num" w:pos="0"/>
        </w:tabs>
        <w:spacing w:after="0" w:line="240" w:lineRule="auto"/>
        <w:ind w:right="-32" w:firstLine="567"/>
        <w:jc w:val="both"/>
        <w:rPr>
          <w:rFonts w:ascii="Times New Roman" w:eastAsia="Times New Roman" w:hAnsi="Times New Roman"/>
          <w:sz w:val="24"/>
          <w:szCs w:val="24"/>
          <w:lang w:eastAsia="ru-RU"/>
        </w:rPr>
      </w:pPr>
    </w:p>
    <w:p w14:paraId="01AB5545" w14:textId="0B9F9A26" w:rsidR="00032D55" w:rsidRPr="00032D55" w:rsidRDefault="00032D55" w:rsidP="00032D55">
      <w:pPr>
        <w:tabs>
          <w:tab w:val="num" w:pos="0"/>
        </w:tabs>
        <w:spacing w:after="0" w:line="240" w:lineRule="auto"/>
        <w:ind w:right="-32" w:firstLine="567"/>
        <w:jc w:val="both"/>
        <w:rPr>
          <w:rFonts w:ascii="Times New Roman" w:eastAsia="Times New Roman" w:hAnsi="Times New Roman"/>
          <w:sz w:val="24"/>
          <w:szCs w:val="24"/>
          <w:lang w:eastAsia="ru-RU"/>
        </w:rPr>
      </w:pPr>
      <w:r w:rsidRPr="00032D55">
        <w:rPr>
          <w:rFonts w:ascii="Times New Roman" w:eastAsia="Times New Roman" w:hAnsi="Times New Roman"/>
          <w:sz w:val="24"/>
          <w:szCs w:val="24"/>
          <w:lang w:eastAsia="ru-RU"/>
        </w:rPr>
        <w:tab/>
      </w:r>
      <w:r>
        <w:rPr>
          <w:rFonts w:ascii="Times New Roman" w:eastAsia="Times New Roman" w:hAnsi="Times New Roman"/>
          <w:sz w:val="24"/>
          <w:szCs w:val="24"/>
          <w:lang w:eastAsia="ru-RU"/>
        </w:rPr>
        <w:t>2</w:t>
      </w:r>
      <w:r w:rsidRPr="00032D55">
        <w:rPr>
          <w:rFonts w:ascii="Times New Roman" w:eastAsia="Times New Roman" w:hAnsi="Times New Roman"/>
          <w:sz w:val="24"/>
          <w:szCs w:val="24"/>
          <w:lang w:eastAsia="ru-RU"/>
        </w:rPr>
        <w:t>.1. Цена настоящего Договора составляет _____________  руб. (_______________), в том числе НДС 20%</w:t>
      </w:r>
      <w:r w:rsidR="005E7E3F">
        <w:rPr>
          <w:rFonts w:ascii="Times New Roman" w:eastAsia="Times New Roman" w:hAnsi="Times New Roman"/>
          <w:sz w:val="24"/>
          <w:szCs w:val="24"/>
          <w:lang w:eastAsia="ru-RU"/>
        </w:rPr>
        <w:t xml:space="preserve"> / НДС не облагается</w:t>
      </w:r>
      <w:r w:rsidRPr="00032D55">
        <w:rPr>
          <w:rFonts w:ascii="Times New Roman" w:eastAsia="Times New Roman" w:hAnsi="Times New Roman"/>
          <w:sz w:val="24"/>
          <w:szCs w:val="24"/>
          <w:lang w:eastAsia="ru-RU"/>
        </w:rPr>
        <w:t>.</w:t>
      </w:r>
    </w:p>
    <w:p w14:paraId="3175488A" w14:textId="77777777" w:rsidR="00A41B53" w:rsidRPr="00032D55" w:rsidRDefault="00032D55" w:rsidP="00A41B53">
      <w:pPr>
        <w:tabs>
          <w:tab w:val="num" w:pos="0"/>
        </w:tabs>
        <w:spacing w:after="0" w:line="240" w:lineRule="auto"/>
        <w:ind w:right="-32" w:firstLine="567"/>
        <w:jc w:val="both"/>
        <w:rPr>
          <w:rFonts w:ascii="Times New Roman" w:eastAsia="Times New Roman" w:hAnsi="Times New Roman"/>
          <w:bCs/>
          <w:sz w:val="24"/>
          <w:szCs w:val="24"/>
          <w:lang w:eastAsia="ru-RU"/>
        </w:rPr>
      </w:pPr>
      <w:r w:rsidRPr="00032D55">
        <w:rPr>
          <w:rFonts w:ascii="Times New Roman" w:eastAsia="Times New Roman" w:hAnsi="Times New Roman"/>
          <w:sz w:val="24"/>
          <w:szCs w:val="24"/>
          <w:lang w:eastAsia="ru-RU"/>
        </w:rPr>
        <w:tab/>
      </w:r>
      <w:r w:rsidR="00A41B53">
        <w:rPr>
          <w:rFonts w:ascii="Times New Roman" w:eastAsia="Times New Roman" w:hAnsi="Times New Roman"/>
          <w:sz w:val="24"/>
          <w:szCs w:val="24"/>
          <w:lang w:eastAsia="ru-RU"/>
        </w:rPr>
        <w:t>2</w:t>
      </w:r>
      <w:r w:rsidR="00A41B53" w:rsidRPr="00032D55">
        <w:rPr>
          <w:rFonts w:ascii="Times New Roman" w:eastAsia="Times New Roman" w:hAnsi="Times New Roman"/>
          <w:sz w:val="24"/>
          <w:szCs w:val="24"/>
          <w:lang w:eastAsia="ru-RU"/>
        </w:rPr>
        <w:t xml:space="preserve">.2. </w:t>
      </w:r>
      <w:r w:rsidR="00A41B53" w:rsidRPr="00032D55">
        <w:rPr>
          <w:rFonts w:ascii="Times New Roman" w:eastAsia="Times New Roman" w:hAnsi="Times New Roman"/>
          <w:bCs/>
          <w:sz w:val="24"/>
          <w:szCs w:val="24"/>
          <w:lang w:eastAsia="ru-RU"/>
        </w:rPr>
        <w:t>Цена Договора включает в себя общую стоимость работ, оплачиваемую Заказчиком за полное выполнение Подрядчиком своих обязательств по Договору, оказание сопутствующих выполнению работ услуг, транспортные расходы, расходы на страхование, реализацию гарантийных обязательств, а также налоги, иные обязательные платежи и непредвиденные расходы.</w:t>
      </w:r>
    </w:p>
    <w:p w14:paraId="7B6C990A" w14:textId="77777777" w:rsidR="00A41B53" w:rsidRPr="00032D55" w:rsidRDefault="00A41B53" w:rsidP="00A41B53">
      <w:pPr>
        <w:tabs>
          <w:tab w:val="num" w:pos="0"/>
        </w:tabs>
        <w:spacing w:after="0" w:line="240" w:lineRule="auto"/>
        <w:ind w:right="-32" w:firstLine="567"/>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2</w:t>
      </w:r>
      <w:r w:rsidRPr="00032D55">
        <w:rPr>
          <w:rFonts w:ascii="Times New Roman" w:eastAsia="Times New Roman" w:hAnsi="Times New Roman"/>
          <w:bCs/>
          <w:sz w:val="24"/>
          <w:szCs w:val="24"/>
          <w:lang w:eastAsia="ru-RU"/>
        </w:rPr>
        <w:t xml:space="preserve">.3. Указанная в п. </w:t>
      </w:r>
      <w:r>
        <w:rPr>
          <w:rFonts w:ascii="Times New Roman" w:eastAsia="Times New Roman" w:hAnsi="Times New Roman"/>
          <w:bCs/>
          <w:sz w:val="24"/>
          <w:szCs w:val="24"/>
          <w:lang w:eastAsia="ru-RU"/>
        </w:rPr>
        <w:t>2</w:t>
      </w:r>
      <w:r w:rsidRPr="00032D55">
        <w:rPr>
          <w:rFonts w:ascii="Times New Roman" w:eastAsia="Times New Roman" w:hAnsi="Times New Roman"/>
          <w:bCs/>
          <w:sz w:val="24"/>
          <w:szCs w:val="24"/>
          <w:lang w:eastAsia="ru-RU"/>
        </w:rPr>
        <w:t>.1. настоящего Договора цена Договора</w:t>
      </w:r>
      <w:r w:rsidRPr="00032D55">
        <w:rPr>
          <w:rFonts w:ascii="Times New Roman" w:eastAsia="Times New Roman" w:hAnsi="Times New Roman"/>
          <w:sz w:val="24"/>
          <w:szCs w:val="24"/>
          <w:lang w:eastAsia="ru-RU"/>
        </w:rPr>
        <w:t xml:space="preserve"> является фиксированной на весь срок действия Договора и увеличению не подлежит. Риски удорожания материалов, ресурсов несет Подрядчик.</w:t>
      </w:r>
    </w:p>
    <w:p w14:paraId="10381CB5" w14:textId="77777777" w:rsidR="00A41B53" w:rsidRPr="00A20690" w:rsidRDefault="00A41B53" w:rsidP="00A41B53">
      <w:pPr>
        <w:tabs>
          <w:tab w:val="num" w:pos="0"/>
        </w:tabs>
        <w:spacing w:after="0" w:line="240" w:lineRule="auto"/>
        <w:ind w:right="-32" w:firstLine="567"/>
        <w:jc w:val="both"/>
        <w:rPr>
          <w:rFonts w:ascii="Times New Roman" w:eastAsia="Times New Roman" w:hAnsi="Times New Roman"/>
          <w:sz w:val="24"/>
          <w:szCs w:val="24"/>
          <w:lang w:eastAsia="ru-RU"/>
        </w:rPr>
      </w:pPr>
      <w:r w:rsidRPr="00A20690">
        <w:rPr>
          <w:rFonts w:ascii="Times New Roman" w:eastAsia="Times New Roman" w:hAnsi="Times New Roman"/>
          <w:sz w:val="24"/>
          <w:szCs w:val="24"/>
          <w:lang w:eastAsia="ru-RU"/>
        </w:rPr>
        <w:t>2.</w:t>
      </w:r>
      <w:r>
        <w:rPr>
          <w:rFonts w:ascii="Times New Roman" w:eastAsia="Times New Roman" w:hAnsi="Times New Roman"/>
          <w:sz w:val="24"/>
          <w:szCs w:val="24"/>
          <w:lang w:eastAsia="ru-RU"/>
        </w:rPr>
        <w:t>4</w:t>
      </w:r>
      <w:r w:rsidRPr="00A20690">
        <w:rPr>
          <w:rFonts w:ascii="Times New Roman" w:eastAsia="Times New Roman" w:hAnsi="Times New Roman"/>
          <w:sz w:val="24"/>
          <w:szCs w:val="24"/>
          <w:lang w:eastAsia="ru-RU"/>
        </w:rPr>
        <w:t>. Заказчик оплачивает Услуги Исполнителя в российских рублях путем перечисления денежных средств на расчетный счет Исполнителя, указанный в Договоре</w:t>
      </w:r>
      <w:r>
        <w:rPr>
          <w:rFonts w:ascii="Times New Roman" w:eastAsia="Times New Roman" w:hAnsi="Times New Roman"/>
          <w:sz w:val="24"/>
          <w:szCs w:val="24"/>
          <w:lang w:eastAsia="ru-RU"/>
        </w:rPr>
        <w:t>.</w:t>
      </w:r>
    </w:p>
    <w:p w14:paraId="53B1F9D5" w14:textId="77777777" w:rsidR="00A41B53" w:rsidRPr="00032D55" w:rsidRDefault="00A41B53" w:rsidP="00A41B53">
      <w:pPr>
        <w:tabs>
          <w:tab w:val="num" w:pos="0"/>
        </w:tabs>
        <w:spacing w:after="0" w:line="240" w:lineRule="auto"/>
        <w:ind w:right="-32"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Расчет (оплата) производится с </w:t>
      </w:r>
      <w:r w:rsidRPr="00032D55">
        <w:rPr>
          <w:rFonts w:ascii="Times New Roman" w:eastAsia="Times New Roman" w:hAnsi="Times New Roman"/>
          <w:sz w:val="24"/>
          <w:szCs w:val="24"/>
          <w:lang w:eastAsia="ru-RU"/>
        </w:rPr>
        <w:t xml:space="preserve">в течение </w:t>
      </w:r>
      <w:r>
        <w:rPr>
          <w:rFonts w:ascii="Times New Roman" w:eastAsia="Times New Roman" w:hAnsi="Times New Roman"/>
          <w:sz w:val="24"/>
          <w:szCs w:val="24"/>
          <w:lang w:eastAsia="ru-RU"/>
        </w:rPr>
        <w:t xml:space="preserve">7 рабочих </w:t>
      </w:r>
      <w:r w:rsidRPr="00032D55">
        <w:rPr>
          <w:rFonts w:ascii="Times New Roman" w:eastAsia="Times New Roman" w:hAnsi="Times New Roman"/>
          <w:sz w:val="24"/>
          <w:szCs w:val="24"/>
          <w:lang w:eastAsia="ru-RU"/>
        </w:rPr>
        <w:t>дней с даты подписания сторонами акта о приемке выполненных</w:t>
      </w:r>
      <w:r>
        <w:rPr>
          <w:rFonts w:ascii="Times New Roman" w:eastAsia="Times New Roman" w:hAnsi="Times New Roman"/>
          <w:sz w:val="24"/>
          <w:szCs w:val="24"/>
          <w:lang w:eastAsia="ru-RU"/>
        </w:rPr>
        <w:t xml:space="preserve"> работ (форма КС</w:t>
      </w:r>
      <w:r w:rsidRPr="00032D55">
        <w:rPr>
          <w:rFonts w:ascii="Times New Roman" w:eastAsia="Times New Roman" w:hAnsi="Times New Roman"/>
          <w:sz w:val="24"/>
          <w:szCs w:val="24"/>
          <w:lang w:eastAsia="ru-RU"/>
        </w:rPr>
        <w:t>-2,</w:t>
      </w:r>
      <w:r>
        <w:rPr>
          <w:rFonts w:ascii="Times New Roman" w:eastAsia="Times New Roman" w:hAnsi="Times New Roman"/>
          <w:sz w:val="24"/>
          <w:szCs w:val="24"/>
          <w:lang w:eastAsia="ru-RU"/>
        </w:rPr>
        <w:t xml:space="preserve"> КС-3</w:t>
      </w:r>
      <w:r w:rsidRPr="00032D55">
        <w:rPr>
          <w:rFonts w:ascii="Times New Roman" w:eastAsia="Times New Roman" w:hAnsi="Times New Roman"/>
          <w:sz w:val="24"/>
          <w:szCs w:val="24"/>
          <w:lang w:eastAsia="ru-RU"/>
        </w:rPr>
        <w:t>)</w:t>
      </w:r>
      <w:r w:rsidRPr="00D31E98">
        <w:t xml:space="preserve"> </w:t>
      </w:r>
      <w:r w:rsidRPr="00D31E98">
        <w:rPr>
          <w:rFonts w:ascii="Times New Roman" w:eastAsia="Times New Roman" w:hAnsi="Times New Roman"/>
          <w:sz w:val="24"/>
          <w:szCs w:val="24"/>
          <w:lang w:eastAsia="ru-RU"/>
        </w:rPr>
        <w:t>и при условии исполнения Подрядчиком всех обязательств по договору</w:t>
      </w:r>
      <w:r>
        <w:rPr>
          <w:rFonts w:ascii="Times New Roman" w:eastAsia="Times New Roman" w:hAnsi="Times New Roman"/>
          <w:sz w:val="24"/>
          <w:szCs w:val="24"/>
          <w:lang w:eastAsia="ru-RU"/>
        </w:rPr>
        <w:t>,</w:t>
      </w:r>
      <w:r w:rsidRPr="00032D55">
        <w:rPr>
          <w:rFonts w:ascii="Times New Roman" w:eastAsia="Times New Roman" w:hAnsi="Times New Roman"/>
          <w:sz w:val="24"/>
          <w:szCs w:val="24"/>
          <w:lang w:eastAsia="ru-RU"/>
        </w:rPr>
        <w:t xml:space="preserve"> на основании представленного Подрядчиком счета и с</w:t>
      </w:r>
      <w:r>
        <w:rPr>
          <w:rFonts w:ascii="Times New Roman" w:eastAsia="Times New Roman" w:hAnsi="Times New Roman"/>
          <w:sz w:val="24"/>
          <w:szCs w:val="24"/>
          <w:lang w:eastAsia="ru-RU"/>
        </w:rPr>
        <w:t>чета-фактуры.</w:t>
      </w:r>
      <w:r w:rsidRPr="00032D55">
        <w:rPr>
          <w:rFonts w:ascii="Times New Roman" w:eastAsia="Times New Roman" w:hAnsi="Times New Roman"/>
          <w:sz w:val="24"/>
          <w:szCs w:val="24"/>
          <w:lang w:eastAsia="ru-RU"/>
        </w:rPr>
        <w:t xml:space="preserve">  </w:t>
      </w:r>
    </w:p>
    <w:p w14:paraId="6DCA556A" w14:textId="77777777" w:rsidR="00A41B53" w:rsidRPr="00032D55" w:rsidRDefault="00A41B53" w:rsidP="00A41B53">
      <w:pPr>
        <w:tabs>
          <w:tab w:val="num" w:pos="0"/>
        </w:tabs>
        <w:spacing w:after="0" w:line="240" w:lineRule="auto"/>
        <w:ind w:right="-32" w:firstLine="567"/>
        <w:jc w:val="both"/>
        <w:rPr>
          <w:rFonts w:ascii="Times New Roman" w:eastAsia="Times New Roman" w:hAnsi="Times New Roman"/>
          <w:sz w:val="24"/>
          <w:szCs w:val="24"/>
          <w:lang w:eastAsia="ru-RU"/>
        </w:rPr>
      </w:pPr>
      <w:r w:rsidRPr="00032D55">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2</w:t>
      </w:r>
      <w:r w:rsidRPr="00032D55">
        <w:rPr>
          <w:rFonts w:ascii="Times New Roman" w:eastAsia="Times New Roman" w:hAnsi="Times New Roman"/>
          <w:sz w:val="24"/>
          <w:szCs w:val="24"/>
          <w:lang w:eastAsia="ru-RU"/>
        </w:rPr>
        <w:t>.5. Работы, выполненные Подрядчиком с отклонениями от требований нормативно-правовых актов, технической документации и иных исходных данных или иными недостатками, не подлежат оплате Заказчиком до устранения Подрядчиком обнаруженных недостатков.</w:t>
      </w:r>
    </w:p>
    <w:p w14:paraId="4DEC9CBD" w14:textId="5E8F1068" w:rsidR="00F26285" w:rsidRPr="00665482" w:rsidRDefault="00F26285" w:rsidP="00A41B53">
      <w:pPr>
        <w:tabs>
          <w:tab w:val="num" w:pos="0"/>
        </w:tabs>
        <w:spacing w:after="0" w:line="240" w:lineRule="auto"/>
        <w:ind w:right="-32" w:firstLine="567"/>
        <w:jc w:val="both"/>
        <w:rPr>
          <w:rFonts w:ascii="Times New Roman" w:eastAsia="Times New Roman" w:hAnsi="Times New Roman"/>
          <w:sz w:val="24"/>
          <w:szCs w:val="24"/>
          <w:lang w:eastAsia="ru-RU"/>
        </w:rPr>
      </w:pPr>
    </w:p>
    <w:p w14:paraId="0945E8B0" w14:textId="77777777" w:rsidR="00F26285" w:rsidRPr="00665482" w:rsidRDefault="00F26285" w:rsidP="00F26285">
      <w:pPr>
        <w:spacing w:after="0" w:line="240" w:lineRule="auto"/>
        <w:ind w:firstLine="540"/>
        <w:jc w:val="center"/>
        <w:rPr>
          <w:rFonts w:ascii="Times New Roman" w:eastAsia="Times New Roman" w:hAnsi="Times New Roman"/>
          <w:b/>
          <w:sz w:val="24"/>
          <w:szCs w:val="24"/>
          <w:lang w:eastAsia="ru-RU"/>
        </w:rPr>
      </w:pPr>
      <w:r w:rsidRPr="00665482">
        <w:rPr>
          <w:rFonts w:ascii="Times New Roman" w:eastAsia="Times New Roman" w:hAnsi="Times New Roman"/>
          <w:b/>
          <w:sz w:val="24"/>
          <w:szCs w:val="24"/>
          <w:lang w:eastAsia="ru-RU"/>
        </w:rPr>
        <w:t>3. СРОК ИСПОЛНЕНИЯ ОБЯЗАТЕЛЬСТВ</w:t>
      </w:r>
    </w:p>
    <w:p w14:paraId="59FC5C3C" w14:textId="77777777" w:rsidR="00F26285" w:rsidRPr="00665482" w:rsidRDefault="00F26285" w:rsidP="00F26285">
      <w:pPr>
        <w:spacing w:after="0" w:line="240" w:lineRule="auto"/>
        <w:ind w:right="-32" w:firstLine="540"/>
        <w:jc w:val="both"/>
        <w:rPr>
          <w:rFonts w:ascii="Times New Roman" w:eastAsia="Times New Roman" w:hAnsi="Times New Roman"/>
          <w:sz w:val="24"/>
          <w:szCs w:val="24"/>
          <w:lang w:eastAsia="ru-RU"/>
        </w:rPr>
      </w:pPr>
    </w:p>
    <w:p w14:paraId="416B61C2" w14:textId="77777777" w:rsidR="00F26285" w:rsidRPr="00665482" w:rsidRDefault="00F26285" w:rsidP="00F26285">
      <w:pPr>
        <w:spacing w:after="0" w:line="240" w:lineRule="auto"/>
        <w:ind w:right="-32" w:firstLine="567"/>
        <w:jc w:val="both"/>
        <w:rPr>
          <w:rFonts w:ascii="Times New Roman" w:eastAsia="Times New Roman" w:hAnsi="Times New Roman"/>
          <w:sz w:val="24"/>
          <w:szCs w:val="24"/>
          <w:lang w:eastAsia="ru-RU"/>
        </w:rPr>
      </w:pPr>
      <w:r w:rsidRPr="00665482">
        <w:rPr>
          <w:rFonts w:ascii="Times New Roman" w:eastAsia="Times New Roman" w:hAnsi="Times New Roman"/>
          <w:sz w:val="24"/>
          <w:szCs w:val="24"/>
          <w:lang w:eastAsia="ru-RU"/>
        </w:rPr>
        <w:t xml:space="preserve">3.1. Сроки выполнения работ по Договору. </w:t>
      </w:r>
    </w:p>
    <w:p w14:paraId="4F9221E6" w14:textId="4103DC40" w:rsidR="00F26285" w:rsidRPr="00665482" w:rsidRDefault="00F26285" w:rsidP="00F26285">
      <w:pPr>
        <w:spacing w:after="0" w:line="240" w:lineRule="auto"/>
        <w:ind w:right="-32" w:firstLine="567"/>
        <w:jc w:val="both"/>
        <w:rPr>
          <w:rFonts w:ascii="Times New Roman" w:eastAsia="Times New Roman" w:hAnsi="Times New Roman"/>
          <w:sz w:val="24"/>
          <w:szCs w:val="24"/>
          <w:lang w:eastAsia="ru-RU"/>
        </w:rPr>
      </w:pPr>
      <w:r w:rsidRPr="00665482">
        <w:rPr>
          <w:rFonts w:ascii="Times New Roman" w:eastAsia="Times New Roman" w:hAnsi="Times New Roman"/>
          <w:sz w:val="24"/>
          <w:szCs w:val="24"/>
          <w:lang w:eastAsia="ru-RU"/>
        </w:rPr>
        <w:t>Подрядчик производит работы в следующие сроки:</w:t>
      </w:r>
      <w:r w:rsidR="00F600DC">
        <w:rPr>
          <w:rFonts w:ascii="Times New Roman" w:eastAsia="Times New Roman" w:hAnsi="Times New Roman"/>
          <w:sz w:val="24"/>
          <w:szCs w:val="24"/>
          <w:lang w:eastAsia="ru-RU"/>
        </w:rPr>
        <w:t xml:space="preserve"> до 15 октября 2024 года.</w:t>
      </w:r>
    </w:p>
    <w:p w14:paraId="342B46E7" w14:textId="77777777" w:rsidR="00F26285" w:rsidRPr="00665482" w:rsidRDefault="00F26285" w:rsidP="00F26285">
      <w:pPr>
        <w:spacing w:after="0" w:line="240" w:lineRule="auto"/>
        <w:ind w:right="-32" w:firstLine="567"/>
        <w:jc w:val="both"/>
        <w:rPr>
          <w:rFonts w:ascii="Times New Roman" w:eastAsia="Times New Roman" w:hAnsi="Times New Roman"/>
          <w:sz w:val="24"/>
          <w:szCs w:val="24"/>
          <w:lang w:eastAsia="ru-RU"/>
        </w:rPr>
      </w:pPr>
      <w:r w:rsidRPr="00665482">
        <w:rPr>
          <w:rFonts w:ascii="Times New Roman" w:eastAsia="Times New Roman" w:hAnsi="Times New Roman"/>
          <w:sz w:val="24"/>
          <w:szCs w:val="24"/>
          <w:lang w:eastAsia="ru-RU"/>
        </w:rPr>
        <w:t xml:space="preserve">Начало работ с момента заключения договора. </w:t>
      </w:r>
    </w:p>
    <w:p w14:paraId="7B4BD74B" w14:textId="32F4927F" w:rsidR="00F26285" w:rsidRPr="00665482" w:rsidRDefault="00F26285" w:rsidP="00F26285">
      <w:pPr>
        <w:spacing w:after="0" w:line="240" w:lineRule="auto"/>
        <w:ind w:right="-32" w:firstLine="567"/>
        <w:jc w:val="both"/>
        <w:rPr>
          <w:rFonts w:ascii="Times New Roman" w:eastAsia="Times New Roman" w:hAnsi="Times New Roman"/>
          <w:sz w:val="24"/>
          <w:szCs w:val="24"/>
          <w:lang w:eastAsia="ru-RU"/>
        </w:rPr>
      </w:pPr>
      <w:r w:rsidRPr="00665482">
        <w:rPr>
          <w:rFonts w:ascii="Times New Roman" w:eastAsia="Times New Roman" w:hAnsi="Times New Roman"/>
          <w:sz w:val="24"/>
          <w:szCs w:val="24"/>
          <w:lang w:eastAsia="ru-RU"/>
        </w:rPr>
        <w:t xml:space="preserve">Окончание работ не позднее </w:t>
      </w:r>
      <w:r w:rsidR="00D31E98">
        <w:rPr>
          <w:rFonts w:ascii="Times New Roman" w:eastAsia="Times New Roman" w:hAnsi="Times New Roman"/>
          <w:sz w:val="24"/>
          <w:szCs w:val="24"/>
          <w:lang w:eastAsia="ru-RU"/>
        </w:rPr>
        <w:t>75</w:t>
      </w:r>
      <w:r w:rsidR="00B472DD">
        <w:rPr>
          <w:rFonts w:ascii="Times New Roman" w:eastAsia="Times New Roman" w:hAnsi="Times New Roman"/>
          <w:sz w:val="24"/>
          <w:szCs w:val="24"/>
          <w:lang w:eastAsia="ru-RU"/>
        </w:rPr>
        <w:t xml:space="preserve"> календарный </w:t>
      </w:r>
      <w:r w:rsidRPr="00665482">
        <w:rPr>
          <w:rFonts w:ascii="Times New Roman" w:eastAsia="Times New Roman" w:hAnsi="Times New Roman"/>
          <w:sz w:val="24"/>
          <w:szCs w:val="24"/>
          <w:lang w:eastAsia="ru-RU"/>
        </w:rPr>
        <w:t>дней с даты заключения договора.</w:t>
      </w:r>
    </w:p>
    <w:p w14:paraId="278F4E1C" w14:textId="77777777" w:rsidR="00F26285" w:rsidRPr="00665482" w:rsidRDefault="00F26285" w:rsidP="00F26285">
      <w:pPr>
        <w:spacing w:after="0" w:line="240" w:lineRule="auto"/>
        <w:ind w:right="-32"/>
        <w:rPr>
          <w:rFonts w:ascii="Times New Roman" w:eastAsia="Times New Roman" w:hAnsi="Times New Roman"/>
          <w:b/>
          <w:sz w:val="24"/>
          <w:szCs w:val="24"/>
          <w:lang w:eastAsia="ru-RU"/>
        </w:rPr>
      </w:pPr>
    </w:p>
    <w:p w14:paraId="3FB4575F" w14:textId="77777777" w:rsidR="00F26285" w:rsidRPr="00665482" w:rsidRDefault="00F26285" w:rsidP="00F26285">
      <w:pPr>
        <w:spacing w:after="0" w:line="240" w:lineRule="auto"/>
        <w:ind w:right="-32"/>
        <w:jc w:val="center"/>
        <w:rPr>
          <w:rFonts w:ascii="Times New Roman" w:eastAsia="Times New Roman" w:hAnsi="Times New Roman"/>
          <w:b/>
          <w:sz w:val="24"/>
          <w:szCs w:val="24"/>
          <w:lang w:eastAsia="ru-RU"/>
        </w:rPr>
      </w:pPr>
      <w:r w:rsidRPr="00665482">
        <w:rPr>
          <w:rFonts w:ascii="Times New Roman" w:eastAsia="Times New Roman" w:hAnsi="Times New Roman"/>
          <w:b/>
          <w:sz w:val="24"/>
          <w:szCs w:val="24"/>
          <w:lang w:eastAsia="ru-RU"/>
        </w:rPr>
        <w:t>4. ПРАВА И ОБЯЗАННОСТИ СТОРОН</w:t>
      </w:r>
    </w:p>
    <w:p w14:paraId="0488B121" w14:textId="77777777" w:rsidR="00F26285" w:rsidRPr="00665482" w:rsidRDefault="00F26285" w:rsidP="00F26285">
      <w:pPr>
        <w:spacing w:after="0" w:line="240" w:lineRule="auto"/>
        <w:ind w:right="-32"/>
        <w:jc w:val="center"/>
        <w:rPr>
          <w:rFonts w:ascii="Times New Roman" w:eastAsia="Times New Roman" w:hAnsi="Times New Roman"/>
          <w:b/>
          <w:sz w:val="24"/>
          <w:szCs w:val="24"/>
          <w:lang w:eastAsia="ru-RU"/>
        </w:rPr>
      </w:pPr>
    </w:p>
    <w:p w14:paraId="0AFFFBC2" w14:textId="77777777" w:rsidR="00F26285" w:rsidRPr="00665482" w:rsidRDefault="00F26285" w:rsidP="00F26285">
      <w:pPr>
        <w:spacing w:after="0" w:line="240" w:lineRule="auto"/>
        <w:ind w:right="-32" w:firstLine="567"/>
        <w:jc w:val="both"/>
        <w:rPr>
          <w:rFonts w:ascii="Times New Roman" w:eastAsia="Times New Roman" w:hAnsi="Times New Roman"/>
          <w:b/>
          <w:sz w:val="24"/>
          <w:szCs w:val="24"/>
          <w:lang w:eastAsia="ru-RU"/>
        </w:rPr>
      </w:pPr>
      <w:r w:rsidRPr="00665482">
        <w:rPr>
          <w:rFonts w:ascii="Times New Roman" w:eastAsia="Times New Roman" w:hAnsi="Times New Roman"/>
          <w:b/>
          <w:sz w:val="24"/>
          <w:szCs w:val="24"/>
          <w:lang w:eastAsia="ru-RU"/>
        </w:rPr>
        <w:t xml:space="preserve">4.1. </w:t>
      </w:r>
      <w:r w:rsidRPr="00665482">
        <w:rPr>
          <w:rFonts w:ascii="Times New Roman" w:eastAsia="Times New Roman" w:hAnsi="Times New Roman"/>
          <w:b/>
          <w:sz w:val="24"/>
          <w:szCs w:val="20"/>
          <w:lang w:eastAsia="ru-RU"/>
        </w:rPr>
        <w:t>Подрядчик</w:t>
      </w:r>
      <w:r w:rsidRPr="00665482">
        <w:rPr>
          <w:rFonts w:ascii="Times New Roman" w:eastAsia="Times New Roman" w:hAnsi="Times New Roman"/>
          <w:b/>
          <w:sz w:val="24"/>
          <w:szCs w:val="24"/>
          <w:lang w:eastAsia="ru-RU"/>
        </w:rPr>
        <w:t xml:space="preserve"> обязан:</w:t>
      </w:r>
    </w:p>
    <w:p w14:paraId="196A00DE" w14:textId="7FC1F8D7" w:rsidR="00F26285" w:rsidRPr="00665482" w:rsidRDefault="00F26285" w:rsidP="00F26285">
      <w:pPr>
        <w:spacing w:after="0" w:line="240" w:lineRule="auto"/>
        <w:ind w:right="-32" w:firstLine="567"/>
        <w:jc w:val="both"/>
        <w:rPr>
          <w:rFonts w:ascii="Times New Roman" w:eastAsia="Times New Roman" w:hAnsi="Times New Roman"/>
          <w:sz w:val="24"/>
          <w:szCs w:val="24"/>
          <w:lang w:eastAsia="ru-RU"/>
        </w:rPr>
      </w:pPr>
      <w:r w:rsidRPr="00665482">
        <w:rPr>
          <w:rFonts w:ascii="Times New Roman" w:eastAsia="Times New Roman" w:hAnsi="Times New Roman"/>
          <w:sz w:val="24"/>
          <w:szCs w:val="20"/>
          <w:lang w:eastAsia="ru-RU"/>
        </w:rPr>
        <w:t>4.1.1. Выполнить все работы качественно, в объёмах и в сроки, предусмотренные на</w:t>
      </w:r>
      <w:r w:rsidRPr="00665482">
        <w:rPr>
          <w:rFonts w:ascii="Times New Roman" w:eastAsia="Times New Roman" w:hAnsi="Times New Roman"/>
          <w:sz w:val="24"/>
          <w:szCs w:val="20"/>
          <w:lang w:eastAsia="ru-RU"/>
        </w:rPr>
        <w:softHyphen/>
        <w:t>стоящим Договором, проектной документацией</w:t>
      </w:r>
      <w:r w:rsidR="008C0A36">
        <w:rPr>
          <w:rFonts w:ascii="Times New Roman" w:eastAsia="Times New Roman" w:hAnsi="Times New Roman"/>
          <w:sz w:val="24"/>
          <w:szCs w:val="20"/>
          <w:lang w:eastAsia="ru-RU"/>
        </w:rPr>
        <w:t xml:space="preserve"> (которую готовит подрядчик)</w:t>
      </w:r>
      <w:r w:rsidRPr="00665482">
        <w:rPr>
          <w:rFonts w:ascii="Times New Roman" w:eastAsia="Times New Roman" w:hAnsi="Times New Roman"/>
          <w:sz w:val="24"/>
          <w:szCs w:val="20"/>
          <w:lang w:eastAsia="ru-RU"/>
        </w:rPr>
        <w:t xml:space="preserve"> .</w:t>
      </w:r>
    </w:p>
    <w:p w14:paraId="12B011C1" w14:textId="77777777" w:rsidR="00F26285" w:rsidRPr="00665482" w:rsidRDefault="00F26285" w:rsidP="00F26285">
      <w:pPr>
        <w:spacing w:after="0" w:line="240" w:lineRule="auto"/>
        <w:ind w:firstLine="567"/>
        <w:jc w:val="both"/>
        <w:rPr>
          <w:rFonts w:ascii="Times New Roman" w:eastAsia="Times New Roman" w:hAnsi="Times New Roman"/>
          <w:sz w:val="24"/>
          <w:szCs w:val="24"/>
          <w:lang w:eastAsia="ru-RU"/>
        </w:rPr>
      </w:pPr>
      <w:r w:rsidRPr="00665482">
        <w:rPr>
          <w:rFonts w:ascii="Times New Roman" w:eastAsia="Times New Roman" w:hAnsi="Times New Roman"/>
          <w:sz w:val="24"/>
          <w:szCs w:val="24"/>
          <w:lang w:eastAsia="ru-RU"/>
        </w:rPr>
        <w:t xml:space="preserve">4.1.2. Передавать Заказчику Исполнительную документацию , по завершённым видам работ согласно </w:t>
      </w:r>
      <w:r w:rsidRPr="00665482">
        <w:rPr>
          <w:rFonts w:ascii="Times New Roman" w:eastAsia="Times New Roman" w:hAnsi="Times New Roman"/>
          <w:noProof/>
          <w:sz w:val="24"/>
          <w:szCs w:val="24"/>
          <w:lang w:eastAsia="ru-RU"/>
        </w:rPr>
        <w:t>РД-11-02-2006 «</w:t>
      </w:r>
      <w:r w:rsidRPr="00665482">
        <w:rPr>
          <w:rFonts w:ascii="Times New Roman" w:eastAsia="Times New Roman" w:hAnsi="Times New Roman"/>
          <w:sz w:val="24"/>
          <w:szCs w:val="24"/>
          <w:lang w:eastAsia="ru-RU"/>
        </w:rPr>
        <w:t>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а также все предписания, заключения инспектирующих организаций.</w:t>
      </w:r>
    </w:p>
    <w:p w14:paraId="07A5C912" w14:textId="77777777" w:rsidR="00F26285" w:rsidRPr="00665482" w:rsidRDefault="00F26285" w:rsidP="00F26285">
      <w:pPr>
        <w:spacing w:after="0" w:line="240" w:lineRule="auto"/>
        <w:ind w:right="-32" w:firstLine="567"/>
        <w:jc w:val="both"/>
        <w:rPr>
          <w:rFonts w:ascii="Times New Roman" w:eastAsia="Times New Roman" w:hAnsi="Times New Roman"/>
          <w:sz w:val="24"/>
          <w:szCs w:val="24"/>
          <w:lang w:eastAsia="ru-RU"/>
        </w:rPr>
      </w:pPr>
      <w:r w:rsidRPr="00665482">
        <w:rPr>
          <w:rFonts w:ascii="Times New Roman" w:eastAsia="Times New Roman" w:hAnsi="Times New Roman"/>
          <w:sz w:val="24"/>
          <w:szCs w:val="24"/>
          <w:lang w:eastAsia="ru-RU"/>
        </w:rPr>
        <w:t xml:space="preserve">4.1.3. Подрядчик вправе привлекать к исполнению своих обязательств по настоящему Договору третьих лиц (Субподрядчика (ов)) только с письменного согласия Заказчика. </w:t>
      </w:r>
    </w:p>
    <w:p w14:paraId="7E1F749A" w14:textId="77777777" w:rsidR="00F26285" w:rsidRPr="00665482" w:rsidRDefault="00F26285" w:rsidP="00F26285">
      <w:pPr>
        <w:spacing w:after="0" w:line="240" w:lineRule="auto"/>
        <w:ind w:right="-32" w:firstLine="567"/>
        <w:jc w:val="both"/>
        <w:rPr>
          <w:rFonts w:ascii="Times New Roman" w:eastAsia="Times New Roman" w:hAnsi="Times New Roman"/>
          <w:sz w:val="24"/>
          <w:szCs w:val="24"/>
          <w:lang w:eastAsia="ru-RU"/>
        </w:rPr>
      </w:pPr>
      <w:r w:rsidRPr="00665482">
        <w:rPr>
          <w:rFonts w:ascii="Times New Roman" w:eastAsia="Times New Roman" w:hAnsi="Times New Roman"/>
          <w:sz w:val="24"/>
          <w:szCs w:val="24"/>
          <w:lang w:eastAsia="ru-RU"/>
        </w:rPr>
        <w:t>При этом Подрядчик:</w:t>
      </w:r>
    </w:p>
    <w:p w14:paraId="17C93993" w14:textId="77777777" w:rsidR="00F26285" w:rsidRPr="00665482" w:rsidRDefault="00F26285" w:rsidP="00F26285">
      <w:pPr>
        <w:spacing w:after="0" w:line="240" w:lineRule="auto"/>
        <w:ind w:right="-32" w:firstLine="567"/>
        <w:jc w:val="both"/>
        <w:rPr>
          <w:rFonts w:ascii="Times New Roman" w:eastAsia="Times New Roman" w:hAnsi="Times New Roman"/>
          <w:sz w:val="24"/>
          <w:szCs w:val="24"/>
          <w:lang w:eastAsia="ru-RU"/>
        </w:rPr>
      </w:pPr>
      <w:r w:rsidRPr="00665482">
        <w:rPr>
          <w:rFonts w:ascii="Times New Roman" w:eastAsia="Times New Roman" w:hAnsi="Times New Roman"/>
          <w:sz w:val="24"/>
          <w:szCs w:val="24"/>
          <w:lang w:eastAsia="ru-RU"/>
        </w:rPr>
        <w:t>- в полном объеме несет ответственность за качество и сроки оказываемых Субподрядчиками услуг;</w:t>
      </w:r>
    </w:p>
    <w:p w14:paraId="1DB2792C" w14:textId="77777777" w:rsidR="00F26285" w:rsidRPr="00665482" w:rsidRDefault="00F26285" w:rsidP="00F26285">
      <w:pPr>
        <w:spacing w:after="0" w:line="240" w:lineRule="auto"/>
        <w:ind w:right="-32" w:firstLine="567"/>
        <w:jc w:val="both"/>
        <w:rPr>
          <w:rFonts w:ascii="Times New Roman" w:eastAsia="Times New Roman" w:hAnsi="Times New Roman"/>
          <w:sz w:val="24"/>
          <w:szCs w:val="24"/>
          <w:lang w:eastAsia="ru-RU"/>
        </w:rPr>
      </w:pPr>
      <w:r w:rsidRPr="00665482">
        <w:rPr>
          <w:rFonts w:ascii="Times New Roman" w:eastAsia="Times New Roman" w:hAnsi="Times New Roman"/>
          <w:sz w:val="24"/>
          <w:szCs w:val="24"/>
          <w:lang w:eastAsia="ru-RU"/>
        </w:rPr>
        <w:t>- гарантирует наличие у привлекаемого(ых) им Субподрядчиков всех разрешений, лицензий, и ресурсов необходимых для оказания услуг в объеме и сроки, установленные Договором;</w:t>
      </w:r>
    </w:p>
    <w:p w14:paraId="62DF4C5F" w14:textId="77777777" w:rsidR="00F26285" w:rsidRPr="00665482" w:rsidRDefault="00F26285" w:rsidP="00F26285">
      <w:pPr>
        <w:spacing w:after="0" w:line="240" w:lineRule="auto"/>
        <w:ind w:right="-32" w:firstLine="567"/>
        <w:jc w:val="both"/>
        <w:rPr>
          <w:rFonts w:ascii="Times New Roman" w:eastAsia="Times New Roman" w:hAnsi="Times New Roman"/>
          <w:sz w:val="24"/>
          <w:szCs w:val="24"/>
          <w:lang w:eastAsia="ru-RU"/>
        </w:rPr>
      </w:pPr>
      <w:r w:rsidRPr="00665482">
        <w:rPr>
          <w:rFonts w:ascii="Times New Roman" w:eastAsia="Times New Roman" w:hAnsi="Times New Roman"/>
          <w:sz w:val="24"/>
          <w:szCs w:val="24"/>
          <w:lang w:eastAsia="ru-RU"/>
        </w:rPr>
        <w:t>- несет ответственность за действия таких лиц как за свои собственные.</w:t>
      </w:r>
    </w:p>
    <w:p w14:paraId="2B81CBFA" w14:textId="77777777" w:rsidR="00F26285" w:rsidRPr="00665482" w:rsidRDefault="00F26285" w:rsidP="00F26285">
      <w:pPr>
        <w:spacing w:after="0" w:line="240" w:lineRule="auto"/>
        <w:ind w:right="-32" w:firstLine="567"/>
        <w:jc w:val="both"/>
        <w:rPr>
          <w:rFonts w:ascii="Times New Roman" w:eastAsia="Times New Roman" w:hAnsi="Times New Roman"/>
          <w:sz w:val="24"/>
          <w:szCs w:val="24"/>
          <w:lang w:eastAsia="ru-RU"/>
        </w:rPr>
      </w:pPr>
      <w:r w:rsidRPr="00665482">
        <w:rPr>
          <w:rFonts w:ascii="Times New Roman" w:eastAsia="Times New Roman" w:hAnsi="Times New Roman"/>
          <w:sz w:val="24"/>
          <w:szCs w:val="24"/>
          <w:lang w:eastAsia="ru-RU"/>
        </w:rPr>
        <w:t xml:space="preserve">4.1.4. В течение 5 (пяти) календарных дней  от даты заключения настоящего Договора Подрядчик представляет на согласование Заказчику Перечень третьих лиц (Субподрядчиков) с указанием оказываемых ими услуг по настоящему Договору. </w:t>
      </w:r>
    </w:p>
    <w:p w14:paraId="2D7B0C24" w14:textId="77777777" w:rsidR="00F26285" w:rsidRPr="00665482" w:rsidRDefault="00F26285" w:rsidP="00F26285">
      <w:pPr>
        <w:spacing w:after="0" w:line="240" w:lineRule="auto"/>
        <w:ind w:right="-32" w:firstLine="567"/>
        <w:jc w:val="both"/>
        <w:rPr>
          <w:rFonts w:ascii="Times New Roman" w:eastAsia="Times New Roman" w:hAnsi="Times New Roman"/>
          <w:sz w:val="24"/>
          <w:szCs w:val="24"/>
          <w:lang w:eastAsia="ru-RU"/>
        </w:rPr>
      </w:pPr>
      <w:r w:rsidRPr="00665482">
        <w:rPr>
          <w:rFonts w:ascii="Times New Roman" w:eastAsia="Times New Roman" w:hAnsi="Times New Roman"/>
          <w:sz w:val="24"/>
          <w:szCs w:val="24"/>
          <w:lang w:eastAsia="ru-RU"/>
        </w:rPr>
        <w:t xml:space="preserve">Заказчик в течение 5 (пяти) рабочих дней от даты получения Перечня согласовывает привлечение указанного(ых) в нем Субподрядчиков к оказанию услуг по настоящему Договору, либо направляет Подрядчику мотивированный отказ. </w:t>
      </w:r>
    </w:p>
    <w:p w14:paraId="648D7E25" w14:textId="77777777" w:rsidR="00F26285" w:rsidRPr="00665482" w:rsidRDefault="00F26285" w:rsidP="00F26285">
      <w:pPr>
        <w:spacing w:after="0" w:line="240" w:lineRule="auto"/>
        <w:ind w:right="-32" w:firstLine="567"/>
        <w:jc w:val="both"/>
        <w:rPr>
          <w:rFonts w:ascii="Times New Roman" w:eastAsia="Times New Roman" w:hAnsi="Times New Roman"/>
          <w:sz w:val="24"/>
          <w:szCs w:val="24"/>
          <w:lang w:eastAsia="ru-RU"/>
        </w:rPr>
      </w:pPr>
      <w:r w:rsidRPr="00665482">
        <w:rPr>
          <w:rFonts w:ascii="Times New Roman" w:eastAsia="Times New Roman" w:hAnsi="Times New Roman"/>
          <w:sz w:val="24"/>
          <w:szCs w:val="24"/>
          <w:lang w:eastAsia="ru-RU"/>
        </w:rPr>
        <w:t>В период оказания услуг по настоящему Договору Подрядчик обязан предварительно письменно согласовать с Заказчиком замену утверждённых последним третьих лиц (Субподрядчиков), а равно привлечение новых (дополнительно к ранее заявленному) третьих лиц (Субподрядчиков) в вышеуказанном порядке.</w:t>
      </w:r>
    </w:p>
    <w:p w14:paraId="232D2CB5" w14:textId="77777777" w:rsidR="00F26285" w:rsidRPr="00665482" w:rsidRDefault="00F26285" w:rsidP="00F26285">
      <w:pPr>
        <w:spacing w:after="0" w:line="240" w:lineRule="auto"/>
        <w:ind w:firstLine="567"/>
        <w:jc w:val="both"/>
        <w:rPr>
          <w:rFonts w:ascii="Times New Roman" w:eastAsia="Times New Roman" w:hAnsi="Times New Roman"/>
          <w:sz w:val="24"/>
          <w:szCs w:val="24"/>
          <w:lang w:eastAsia="ru-RU"/>
        </w:rPr>
      </w:pPr>
      <w:r w:rsidRPr="00665482">
        <w:rPr>
          <w:rFonts w:ascii="Times New Roman" w:eastAsia="Times New Roman" w:hAnsi="Times New Roman"/>
          <w:sz w:val="24"/>
          <w:szCs w:val="24"/>
          <w:lang w:eastAsia="ru-RU"/>
        </w:rPr>
        <w:t>4.1.5. По запросу Заказчика Подрядчик обязан в любое время предоставить ему список всех своих Субподрядчиков, если таковые имеются, а также информацию, касающуюся оплаты за оказанные Субподрядчиками услуги по настоящему Договору.</w:t>
      </w:r>
    </w:p>
    <w:p w14:paraId="1718D860" w14:textId="77777777" w:rsidR="00F26285" w:rsidRPr="00665482" w:rsidRDefault="00F26285" w:rsidP="00F26285">
      <w:pPr>
        <w:spacing w:after="0" w:line="240" w:lineRule="auto"/>
        <w:ind w:firstLine="567"/>
        <w:jc w:val="both"/>
        <w:rPr>
          <w:rFonts w:ascii="Times New Roman" w:eastAsia="Times New Roman" w:hAnsi="Times New Roman"/>
          <w:sz w:val="24"/>
          <w:szCs w:val="24"/>
          <w:lang w:eastAsia="ru-RU"/>
        </w:rPr>
      </w:pPr>
      <w:r w:rsidRPr="00665482">
        <w:rPr>
          <w:rFonts w:ascii="Times New Roman" w:eastAsia="Times New Roman" w:hAnsi="Times New Roman"/>
          <w:sz w:val="24"/>
          <w:szCs w:val="24"/>
          <w:lang w:eastAsia="ru-RU"/>
        </w:rPr>
        <w:t>4.1.6. После окончания работ в течение 10 (десяти) дней передать Заказчику площадку, очищенную от машин, механизмов, временных сооружений, временных коммуникаций, строительного мусора, остатков материалов и оборудования.</w:t>
      </w:r>
    </w:p>
    <w:p w14:paraId="2F318C54" w14:textId="77777777" w:rsidR="00F26285" w:rsidRPr="00665482" w:rsidRDefault="00F26285" w:rsidP="00F26285">
      <w:pPr>
        <w:spacing w:after="0" w:line="240" w:lineRule="auto"/>
        <w:ind w:firstLine="567"/>
        <w:jc w:val="both"/>
        <w:rPr>
          <w:rFonts w:ascii="Times New Roman" w:eastAsia="Times New Roman" w:hAnsi="Times New Roman"/>
          <w:sz w:val="24"/>
          <w:szCs w:val="24"/>
          <w:lang w:eastAsia="ru-RU"/>
        </w:rPr>
      </w:pPr>
      <w:r w:rsidRPr="00665482">
        <w:rPr>
          <w:rFonts w:ascii="Times New Roman" w:eastAsia="Times New Roman" w:hAnsi="Times New Roman"/>
          <w:sz w:val="24"/>
          <w:szCs w:val="24"/>
          <w:lang w:eastAsia="ru-RU"/>
        </w:rPr>
        <w:lastRenderedPageBreak/>
        <w:t xml:space="preserve">4.1.7. Во время производства работ обеспечить постоянное присутствие на объекте уполномоченного представителя Подрядчика. </w:t>
      </w:r>
    </w:p>
    <w:p w14:paraId="1AE147DD" w14:textId="77777777" w:rsidR="00F26285" w:rsidRPr="00665482" w:rsidRDefault="00F26285" w:rsidP="00F26285">
      <w:pPr>
        <w:spacing w:after="0" w:line="240" w:lineRule="auto"/>
        <w:ind w:firstLine="567"/>
        <w:jc w:val="both"/>
        <w:rPr>
          <w:rFonts w:ascii="Times New Roman" w:eastAsia="Times New Roman" w:hAnsi="Times New Roman"/>
          <w:sz w:val="24"/>
          <w:szCs w:val="24"/>
          <w:lang w:eastAsia="ru-RU"/>
        </w:rPr>
      </w:pPr>
      <w:r w:rsidRPr="00665482">
        <w:rPr>
          <w:rFonts w:ascii="Times New Roman" w:eastAsia="Times New Roman" w:hAnsi="Times New Roman"/>
          <w:sz w:val="24"/>
          <w:szCs w:val="24"/>
          <w:lang w:eastAsia="ru-RU"/>
        </w:rPr>
        <w:t>4.1.8. Обеспечить доступ Заказчика или его Уполномоченного представителя на площадку.</w:t>
      </w:r>
    </w:p>
    <w:p w14:paraId="4F8E987D" w14:textId="77777777" w:rsidR="00F26285" w:rsidRPr="00665482" w:rsidRDefault="00F26285" w:rsidP="00F26285">
      <w:pPr>
        <w:spacing w:after="0" w:line="240" w:lineRule="auto"/>
        <w:ind w:firstLine="567"/>
        <w:jc w:val="both"/>
        <w:rPr>
          <w:rFonts w:ascii="Times New Roman" w:eastAsia="Times New Roman" w:hAnsi="Times New Roman"/>
          <w:sz w:val="24"/>
          <w:szCs w:val="24"/>
          <w:lang w:eastAsia="ru-RU"/>
        </w:rPr>
      </w:pPr>
      <w:r w:rsidRPr="00665482">
        <w:rPr>
          <w:rFonts w:ascii="Times New Roman" w:eastAsia="Times New Roman" w:hAnsi="Times New Roman"/>
          <w:sz w:val="24"/>
          <w:szCs w:val="24"/>
          <w:lang w:eastAsia="ru-RU"/>
        </w:rPr>
        <w:t xml:space="preserve">4.1.9. Устранить за свой счёт недостатки и дефекты, выявленные в результате некачественного выполнения работ Подрядчиком, привлечёнными им организациями и иными привлечёнными Подрядчиком лицами, если они выявлены в период гарантийной эксплуатации. В этом случае гарантийный срок эксплуатации продлевается на период устранения недостатков. </w:t>
      </w:r>
    </w:p>
    <w:p w14:paraId="2C7CDDE3" w14:textId="77777777" w:rsidR="00F26285" w:rsidRPr="00665482" w:rsidRDefault="00F26285" w:rsidP="00F26285">
      <w:pPr>
        <w:spacing w:after="0" w:line="240" w:lineRule="auto"/>
        <w:ind w:firstLine="567"/>
        <w:jc w:val="both"/>
        <w:rPr>
          <w:rFonts w:ascii="Times New Roman" w:eastAsia="Times New Roman" w:hAnsi="Times New Roman"/>
          <w:sz w:val="24"/>
          <w:szCs w:val="24"/>
          <w:lang w:eastAsia="ru-RU"/>
        </w:rPr>
      </w:pPr>
      <w:r w:rsidRPr="00665482">
        <w:rPr>
          <w:rFonts w:ascii="Times New Roman" w:eastAsia="Times New Roman" w:hAnsi="Times New Roman"/>
          <w:sz w:val="24"/>
          <w:szCs w:val="24"/>
          <w:lang w:eastAsia="ru-RU"/>
        </w:rPr>
        <w:t xml:space="preserve">4.1.10. В течение 3 (трех) рабочих дней с момента подписания настоящего договора Подрядчик обязуется направить  Заказчику  надлежащим образом заверенные копии документов, подтверждающих полномочия лиц, уполномоченных подписывать дополнительные соглашения к настоящему договору, акты и счета-фактуры (для руководителя - документа о назначении на должность руководителя, для главного бухгалтера – приказа о назначении на должность главного бухгалтера, для иных лиц – приказа (иного распорядительного документа) по организации, доверенности от организации), а также предоставить заверенные организацией образцы подписей вышеуказанных лиц. В случае изменения перечня лиц, имеющих вышеуказанные полномочия, Подрядчик обязуется незамедлительно сообщить об этом Заказчику и предоставить указанные в настоящем абзаце документы в отношении указанных лиц. </w:t>
      </w:r>
    </w:p>
    <w:p w14:paraId="4D590536" w14:textId="77777777" w:rsidR="00F26285" w:rsidRPr="00665482" w:rsidRDefault="00F26285" w:rsidP="00F26285">
      <w:pPr>
        <w:spacing w:after="0" w:line="240" w:lineRule="auto"/>
        <w:ind w:firstLine="567"/>
        <w:jc w:val="both"/>
        <w:rPr>
          <w:rFonts w:ascii="Times New Roman" w:eastAsia="Times New Roman" w:hAnsi="Times New Roman"/>
          <w:sz w:val="24"/>
          <w:szCs w:val="24"/>
          <w:lang w:eastAsia="ru-RU"/>
        </w:rPr>
      </w:pPr>
      <w:r w:rsidRPr="00665482">
        <w:rPr>
          <w:rFonts w:ascii="Times New Roman" w:eastAsia="Times New Roman" w:hAnsi="Times New Roman"/>
          <w:sz w:val="24"/>
          <w:szCs w:val="24"/>
          <w:lang w:eastAsia="ru-RU"/>
        </w:rPr>
        <w:t>4.1.11. Обеспечить охрану объекта, оборудования, материалов, изделий и конструкций, находящихся на площадке и нести ответственность за их сохранность до подписания Акта приёмки объекта.</w:t>
      </w:r>
    </w:p>
    <w:p w14:paraId="6B29C7D9" w14:textId="77777777" w:rsidR="00F26285" w:rsidRPr="00665482" w:rsidRDefault="00F26285" w:rsidP="00F26285">
      <w:pPr>
        <w:spacing w:after="0" w:line="240" w:lineRule="auto"/>
        <w:ind w:firstLine="567"/>
        <w:jc w:val="both"/>
        <w:rPr>
          <w:rFonts w:ascii="Times New Roman" w:eastAsia="Times New Roman" w:hAnsi="Times New Roman"/>
          <w:sz w:val="24"/>
          <w:szCs w:val="24"/>
          <w:lang w:eastAsia="ru-RU"/>
        </w:rPr>
      </w:pPr>
      <w:r w:rsidRPr="00665482">
        <w:rPr>
          <w:rFonts w:ascii="Times New Roman" w:eastAsia="Times New Roman" w:hAnsi="Times New Roman"/>
          <w:sz w:val="24"/>
          <w:szCs w:val="24"/>
          <w:lang w:eastAsia="ru-RU"/>
        </w:rPr>
        <w:t>4.1.12. При производстве работ вблизи действующих коммуникаций самостоятельно обеспечить присутствие представителя организации - владельца этих коммуникаций.</w:t>
      </w:r>
    </w:p>
    <w:p w14:paraId="3CE4CADD" w14:textId="77777777" w:rsidR="00F26285" w:rsidRPr="00665482" w:rsidRDefault="00F26285" w:rsidP="00F26285">
      <w:pPr>
        <w:spacing w:after="0" w:line="240" w:lineRule="auto"/>
        <w:ind w:firstLine="567"/>
        <w:jc w:val="both"/>
        <w:rPr>
          <w:rFonts w:ascii="Times New Roman" w:eastAsia="Times New Roman" w:hAnsi="Times New Roman"/>
          <w:sz w:val="24"/>
          <w:szCs w:val="24"/>
          <w:lang w:eastAsia="ru-RU"/>
        </w:rPr>
      </w:pPr>
      <w:r w:rsidRPr="00665482">
        <w:rPr>
          <w:rFonts w:ascii="Times New Roman" w:eastAsia="Times New Roman" w:hAnsi="Times New Roman"/>
          <w:sz w:val="24"/>
          <w:szCs w:val="24"/>
          <w:lang w:eastAsia="ru-RU"/>
        </w:rPr>
        <w:t>4.1.13. Соблюдать нормы действующего законодательства Российской Федерации, включая законодательство об охране труда, об охране окружающей среды, о промышленной и пожарной безопасности, иные законы и нормативные акты, действующие на территории выполнения работ.</w:t>
      </w:r>
      <w:r w:rsidRPr="00665482">
        <w:rPr>
          <w:rFonts w:ascii="Times New Roman" w:eastAsia="Times New Roman" w:hAnsi="Times New Roman"/>
          <w:i/>
          <w:sz w:val="24"/>
          <w:szCs w:val="24"/>
          <w:lang w:eastAsia="ru-RU"/>
        </w:rPr>
        <w:t xml:space="preserve"> </w:t>
      </w:r>
    </w:p>
    <w:p w14:paraId="30476404" w14:textId="77777777" w:rsidR="00F26285" w:rsidRPr="00665482" w:rsidRDefault="00F26285" w:rsidP="00F26285">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665482">
        <w:rPr>
          <w:rFonts w:ascii="Times New Roman" w:eastAsia="Times New Roman" w:hAnsi="Times New Roman"/>
          <w:sz w:val="24"/>
          <w:szCs w:val="24"/>
          <w:lang w:eastAsia="ru-RU"/>
        </w:rPr>
        <w:t>4.1.14. Обеспечить выполнение необходимых мероприятий по промышленной  безопасности, охране труда, охране окружающей среды, по пожарной безопасности объекта, на котором выполняются работы.</w:t>
      </w:r>
    </w:p>
    <w:p w14:paraId="3DD4BE3A" w14:textId="77777777" w:rsidR="00F26285" w:rsidRPr="00665482" w:rsidRDefault="00F26285" w:rsidP="00F26285">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665482">
        <w:rPr>
          <w:rFonts w:ascii="Times New Roman" w:eastAsia="Times New Roman" w:hAnsi="Times New Roman"/>
          <w:sz w:val="24"/>
          <w:szCs w:val="24"/>
          <w:lang w:eastAsia="ru-RU"/>
        </w:rPr>
        <w:t>4.1.15. В течение минимального времени, но не более чем в течение 24 часов информировать Заказчика обо всех несчастных случаях, инцидентах, авариях, случаях нарушения Подрядчиком природоохранного законодательства, имевших место при выполнении работ на объектах Заказчика, организовывать их расследование в соответствии с требованиями законодательства Российской Федерации с включением представителей Заказчика в состав комиссий по расследованию.</w:t>
      </w:r>
    </w:p>
    <w:p w14:paraId="25928991" w14:textId="77777777" w:rsidR="00F26285" w:rsidRPr="00665482" w:rsidRDefault="00F26285" w:rsidP="00F26285">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665482">
        <w:rPr>
          <w:rFonts w:ascii="Times New Roman" w:eastAsia="Times New Roman" w:hAnsi="Times New Roman"/>
          <w:sz w:val="24"/>
          <w:szCs w:val="24"/>
          <w:lang w:eastAsia="ru-RU"/>
        </w:rPr>
        <w:t>4.1.16. Обеспечить беспрепятственный доступ уполномоченных представителей Заказчика к месту выполнения работ, а также предоставлять необходимую документацию, подтверждающую безопасность выполняемых работ.</w:t>
      </w:r>
    </w:p>
    <w:p w14:paraId="01B458FF" w14:textId="77777777" w:rsidR="00F26285" w:rsidRPr="00665482" w:rsidRDefault="00F26285" w:rsidP="00F26285">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665482">
        <w:rPr>
          <w:rFonts w:ascii="Times New Roman" w:eastAsia="Times New Roman" w:hAnsi="Times New Roman"/>
          <w:sz w:val="24"/>
          <w:szCs w:val="24"/>
          <w:lang w:eastAsia="ru-RU"/>
        </w:rPr>
        <w:t>4.1.17. Нести ответственность за утрату или порчу предоставленного Заказчиком оборудования в соответствии с действующим законодательством РФ.</w:t>
      </w:r>
    </w:p>
    <w:p w14:paraId="7EC6CF87" w14:textId="77777777" w:rsidR="00F26285" w:rsidRPr="00665482" w:rsidRDefault="00F26285" w:rsidP="00F26285">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665482">
        <w:rPr>
          <w:rFonts w:ascii="Times New Roman" w:eastAsia="Times New Roman" w:hAnsi="Times New Roman"/>
          <w:sz w:val="24"/>
          <w:szCs w:val="24"/>
          <w:lang w:eastAsia="ru-RU"/>
        </w:rPr>
        <w:t xml:space="preserve">4.1.18. Выполнять работы квалифицированным, специально обученным персоналом, имеющим необходимые разрешения и допуски для выполнения работ, предусмотренных настоящим договором. </w:t>
      </w:r>
    </w:p>
    <w:p w14:paraId="2C146449" w14:textId="77777777" w:rsidR="00F26285" w:rsidRPr="00665482" w:rsidRDefault="00F26285" w:rsidP="00F26285">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665482">
        <w:rPr>
          <w:rFonts w:ascii="Times New Roman" w:eastAsia="Times New Roman" w:hAnsi="Times New Roman"/>
          <w:sz w:val="24"/>
          <w:szCs w:val="24"/>
          <w:lang w:eastAsia="ru-RU"/>
        </w:rPr>
        <w:t>4.1.19. Если Подрядчик своими действиями, либо бездействием причинит ущерб Заказчику, персоналу Заказчика или третьим лицам, он несет ответственность, в том числе материальную, в соответствие с действующим законодательством.</w:t>
      </w:r>
    </w:p>
    <w:p w14:paraId="255800D7" w14:textId="77777777" w:rsidR="00F26285" w:rsidRPr="00665482" w:rsidRDefault="00F26285" w:rsidP="00F26285">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665482">
        <w:rPr>
          <w:rFonts w:ascii="Times New Roman" w:eastAsia="Times New Roman" w:hAnsi="Times New Roman"/>
          <w:sz w:val="24"/>
          <w:szCs w:val="24"/>
          <w:lang w:eastAsia="ru-RU"/>
        </w:rPr>
        <w:t>4.1.29. Соблюдать пропускной режим на Объекте Заказчика.</w:t>
      </w:r>
    </w:p>
    <w:p w14:paraId="040385C5" w14:textId="563292EB" w:rsidR="00E5497F" w:rsidRDefault="00F26285" w:rsidP="00F26285">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665482">
        <w:rPr>
          <w:rFonts w:ascii="Times New Roman" w:eastAsia="Times New Roman" w:hAnsi="Times New Roman"/>
          <w:sz w:val="24"/>
          <w:szCs w:val="24"/>
          <w:lang w:eastAsia="ru-RU"/>
        </w:rPr>
        <w:t xml:space="preserve">4.1.30. Во время выполнения работ, предусмотренных настоящим Договором, обеспечить строгое соблюдение санитарно-эпидемиологических правил и нормативов, с </w:t>
      </w:r>
      <w:r w:rsidRPr="00665482">
        <w:rPr>
          <w:rFonts w:ascii="Times New Roman" w:eastAsia="Times New Roman" w:hAnsi="Times New Roman"/>
          <w:sz w:val="24"/>
          <w:szCs w:val="24"/>
          <w:lang w:eastAsia="ru-RU"/>
        </w:rPr>
        <w:lastRenderedPageBreak/>
        <w:t>учетом дополнительных мер, направленных на недопущение распространения новой коронавирусной инфекции (COVID) в Республике Башкортостан, установленных Указом Главы Республики Башкортостан от 18 марта 2020 года № УГ-111 «О введении режима «Повышенная готовность» на территории Республики Башкортостан в связи с угрозой распространения в Республике Башкортостан новой коронавирусной инфекции (COVID)» в отношении граждан находящихся в социальных учреждениях Республики Башкортостан. В том числе использовать средства индивидуальной защиты органов дыхания (маски, респираторы) и рук (перчатки) при нахождении в здании</w:t>
      </w:r>
      <w:r w:rsidR="00E5497F">
        <w:rPr>
          <w:rFonts w:ascii="Times New Roman" w:eastAsia="Times New Roman" w:hAnsi="Times New Roman"/>
          <w:sz w:val="24"/>
          <w:szCs w:val="24"/>
          <w:lang w:eastAsia="ru-RU"/>
        </w:rPr>
        <w:t xml:space="preserve"> </w:t>
      </w:r>
      <w:bookmarkStart w:id="2" w:name="_Hlk78830145"/>
      <w:r w:rsidR="00A20690">
        <w:rPr>
          <w:rFonts w:ascii="Times New Roman" w:eastAsia="Times New Roman" w:hAnsi="Times New Roman"/>
          <w:sz w:val="24"/>
          <w:szCs w:val="24"/>
          <w:lang w:eastAsia="ru-RU"/>
        </w:rPr>
        <w:t xml:space="preserve">ГАУСОН </w:t>
      </w:r>
      <w:r w:rsidR="00A20690" w:rsidRPr="00032D55">
        <w:rPr>
          <w:rFonts w:ascii="Times New Roman" w:eastAsia="Times New Roman" w:hAnsi="Times New Roman"/>
          <w:sz w:val="24"/>
          <w:szCs w:val="24"/>
          <w:lang w:eastAsia="ru-RU"/>
        </w:rPr>
        <w:t>Кудеевский</w:t>
      </w:r>
      <w:r w:rsidR="00032D55" w:rsidRPr="00032D55">
        <w:rPr>
          <w:rFonts w:ascii="Times New Roman" w:eastAsia="Times New Roman" w:hAnsi="Times New Roman"/>
          <w:sz w:val="24"/>
          <w:szCs w:val="24"/>
          <w:lang w:eastAsia="ru-RU"/>
        </w:rPr>
        <w:t xml:space="preserve"> дом-интернат для престарелых и инвалидов</w:t>
      </w:r>
      <w:bookmarkEnd w:id="2"/>
      <w:r w:rsidR="00E5497F">
        <w:rPr>
          <w:rFonts w:ascii="Times New Roman" w:eastAsia="Times New Roman" w:hAnsi="Times New Roman"/>
          <w:sz w:val="24"/>
          <w:szCs w:val="24"/>
          <w:lang w:eastAsia="ru-RU"/>
        </w:rPr>
        <w:t xml:space="preserve">, </w:t>
      </w:r>
      <w:r w:rsidR="00E5497F" w:rsidRPr="00E5497F">
        <w:rPr>
          <w:rFonts w:ascii="Times New Roman" w:eastAsia="Times New Roman" w:hAnsi="Times New Roman"/>
          <w:sz w:val="24"/>
          <w:szCs w:val="24"/>
          <w:lang w:eastAsia="ru-RU"/>
        </w:rPr>
        <w:t xml:space="preserve">расположенного по адресу: </w:t>
      </w:r>
      <w:r w:rsidR="00956B92" w:rsidRPr="00956B92">
        <w:rPr>
          <w:rFonts w:ascii="Times New Roman" w:eastAsia="Times New Roman" w:hAnsi="Times New Roman"/>
          <w:sz w:val="24"/>
          <w:szCs w:val="24"/>
          <w:lang w:eastAsia="ru-RU"/>
        </w:rPr>
        <w:t>: Республика Башкортостан, Иглинский район, с. Кудеевский, ул. Чапаева  д.6</w:t>
      </w:r>
      <w:r w:rsidR="00E5497F">
        <w:rPr>
          <w:rFonts w:ascii="Times New Roman" w:eastAsia="Times New Roman" w:hAnsi="Times New Roman"/>
          <w:sz w:val="24"/>
          <w:szCs w:val="24"/>
          <w:lang w:eastAsia="ru-RU"/>
        </w:rPr>
        <w:t>.</w:t>
      </w:r>
      <w:r w:rsidR="00E5497F" w:rsidRPr="00E5497F">
        <w:rPr>
          <w:rFonts w:ascii="Times New Roman" w:eastAsia="Times New Roman" w:hAnsi="Times New Roman"/>
          <w:sz w:val="24"/>
          <w:szCs w:val="24"/>
          <w:lang w:eastAsia="ru-RU"/>
        </w:rPr>
        <w:t xml:space="preserve"> </w:t>
      </w:r>
    </w:p>
    <w:p w14:paraId="70B3562F" w14:textId="3C50D4E1" w:rsidR="00F26285" w:rsidRPr="00665482" w:rsidRDefault="00F26285" w:rsidP="00F26285">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665482">
        <w:rPr>
          <w:rFonts w:ascii="Times New Roman" w:eastAsia="Times New Roman" w:hAnsi="Times New Roman"/>
          <w:sz w:val="24"/>
          <w:szCs w:val="24"/>
          <w:lang w:eastAsia="ru-RU"/>
        </w:rPr>
        <w:t>4.1.31. Приостановить выполнение работ, в том числе по требованию Заказчика, в случае проведения работ с нарушениями требований законодательства Российской Федерации и настоящего Договора в области охраны труда и промышленной безоп</w:t>
      </w:r>
      <w:r w:rsidR="000412D0">
        <w:rPr>
          <w:rFonts w:ascii="Times New Roman" w:eastAsia="Times New Roman" w:hAnsi="Times New Roman"/>
          <w:sz w:val="24"/>
          <w:szCs w:val="24"/>
          <w:lang w:eastAsia="ru-RU"/>
        </w:rPr>
        <w:t>а</w:t>
      </w:r>
      <w:r w:rsidRPr="00665482">
        <w:rPr>
          <w:rFonts w:ascii="Times New Roman" w:eastAsia="Times New Roman" w:hAnsi="Times New Roman"/>
          <w:sz w:val="24"/>
          <w:szCs w:val="24"/>
          <w:lang w:eastAsia="ru-RU"/>
        </w:rPr>
        <w:t>сности, ПБ до полного устранения имеющихся нарушений. Приостановка выполнения работ в данном случае является простоем по вине Подрядчика.</w:t>
      </w:r>
    </w:p>
    <w:p w14:paraId="2AFE4382" w14:textId="0EF3426E" w:rsidR="00F26285" w:rsidRPr="00665482" w:rsidRDefault="00F26285" w:rsidP="00F26285">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665482">
        <w:rPr>
          <w:rFonts w:ascii="Times New Roman" w:eastAsia="Times New Roman" w:hAnsi="Times New Roman"/>
          <w:sz w:val="24"/>
          <w:szCs w:val="24"/>
          <w:lang w:eastAsia="ru-RU"/>
        </w:rPr>
        <w:t xml:space="preserve">4.1.32. Ознакомить своих работников (и работников субподрядчиков, привлекаемых Подрядчиком для выполнения работ по настоящему Договору) с действующими на объекте выполнения работ </w:t>
      </w:r>
      <w:r w:rsidR="00A20690" w:rsidRPr="00665482">
        <w:rPr>
          <w:rFonts w:ascii="Times New Roman" w:eastAsia="Times New Roman" w:hAnsi="Times New Roman"/>
          <w:sz w:val="24"/>
          <w:szCs w:val="24"/>
          <w:lang w:eastAsia="ru-RU"/>
        </w:rPr>
        <w:t>стандартами, положениями</w:t>
      </w:r>
      <w:r w:rsidRPr="00665482">
        <w:rPr>
          <w:rFonts w:ascii="Times New Roman" w:eastAsia="Times New Roman" w:hAnsi="Times New Roman"/>
          <w:sz w:val="24"/>
          <w:szCs w:val="24"/>
          <w:lang w:eastAsia="ru-RU"/>
        </w:rPr>
        <w:t>, регламентами, инструкциями и иными локальными документами Заказчика в области ОТ, ПБ, полученными от Заказчика. Факт ознакомления оформить в письменном виде.</w:t>
      </w:r>
    </w:p>
    <w:p w14:paraId="376666C8" w14:textId="77777777" w:rsidR="00F26285" w:rsidRPr="00665482" w:rsidRDefault="00F26285" w:rsidP="00F26285">
      <w:pPr>
        <w:spacing w:after="0" w:line="240" w:lineRule="auto"/>
        <w:ind w:right="-32" w:firstLine="567"/>
        <w:jc w:val="both"/>
        <w:rPr>
          <w:rFonts w:ascii="Times New Roman" w:eastAsia="Times New Roman" w:hAnsi="Times New Roman"/>
          <w:b/>
          <w:sz w:val="24"/>
          <w:szCs w:val="24"/>
          <w:lang w:eastAsia="ru-RU"/>
        </w:rPr>
      </w:pPr>
      <w:r w:rsidRPr="00665482">
        <w:rPr>
          <w:rFonts w:ascii="Times New Roman" w:eastAsia="Times New Roman" w:hAnsi="Times New Roman"/>
          <w:b/>
          <w:sz w:val="24"/>
          <w:szCs w:val="24"/>
          <w:lang w:eastAsia="ru-RU"/>
        </w:rPr>
        <w:t>4.2. Заказчик обязан:</w:t>
      </w:r>
    </w:p>
    <w:p w14:paraId="6E81D64D" w14:textId="77777777" w:rsidR="00F26285" w:rsidRPr="00665482" w:rsidRDefault="00F26285" w:rsidP="00F26285">
      <w:pPr>
        <w:spacing w:after="0" w:line="240" w:lineRule="auto"/>
        <w:ind w:firstLine="567"/>
        <w:jc w:val="both"/>
        <w:rPr>
          <w:rFonts w:ascii="Times New Roman" w:eastAsia="Times New Roman" w:hAnsi="Times New Roman"/>
          <w:sz w:val="24"/>
          <w:szCs w:val="24"/>
          <w:lang w:eastAsia="ru-RU"/>
        </w:rPr>
      </w:pPr>
      <w:r w:rsidRPr="00665482">
        <w:rPr>
          <w:rFonts w:ascii="Times New Roman" w:eastAsia="Times New Roman" w:hAnsi="Times New Roman"/>
          <w:sz w:val="24"/>
          <w:szCs w:val="24"/>
          <w:lang w:eastAsia="ru-RU"/>
        </w:rPr>
        <w:t>4.2.1. Произвести расчёты за выполненные Подрядчиком работы в порядке, предусмотренном разделом 2 настоящего Договора.</w:t>
      </w:r>
    </w:p>
    <w:p w14:paraId="06074B67" w14:textId="77777777" w:rsidR="00F26285" w:rsidRPr="00665482" w:rsidRDefault="00F26285" w:rsidP="00F26285">
      <w:pPr>
        <w:spacing w:after="0" w:line="240" w:lineRule="auto"/>
        <w:ind w:firstLine="567"/>
        <w:jc w:val="both"/>
        <w:rPr>
          <w:rFonts w:ascii="Times New Roman" w:eastAsia="Times New Roman" w:hAnsi="Times New Roman"/>
          <w:sz w:val="24"/>
          <w:szCs w:val="24"/>
          <w:lang w:eastAsia="ru-RU"/>
        </w:rPr>
      </w:pPr>
      <w:r w:rsidRPr="00665482">
        <w:rPr>
          <w:rFonts w:ascii="Times New Roman" w:eastAsia="Times New Roman" w:hAnsi="Times New Roman"/>
          <w:sz w:val="24"/>
          <w:szCs w:val="24"/>
          <w:lang w:eastAsia="ru-RU"/>
        </w:rPr>
        <w:t>4.2.2. До начала работ и в согласованные с Подрядчиком сроки передать Подрядчику всю необходимую для производства работ документацию с подписью уполномоченного представителя Заказчика.</w:t>
      </w:r>
    </w:p>
    <w:p w14:paraId="60E4529B" w14:textId="77777777" w:rsidR="00F26285" w:rsidRPr="00665482" w:rsidRDefault="00F26285" w:rsidP="00F26285">
      <w:pPr>
        <w:spacing w:after="0" w:line="240" w:lineRule="auto"/>
        <w:ind w:firstLine="567"/>
        <w:jc w:val="both"/>
        <w:rPr>
          <w:rFonts w:ascii="Times New Roman" w:eastAsia="Times New Roman" w:hAnsi="Times New Roman"/>
          <w:sz w:val="24"/>
          <w:szCs w:val="24"/>
          <w:lang w:eastAsia="ru-RU"/>
        </w:rPr>
      </w:pPr>
      <w:r w:rsidRPr="00665482">
        <w:rPr>
          <w:rFonts w:ascii="Times New Roman" w:eastAsia="Times New Roman" w:hAnsi="Times New Roman"/>
          <w:sz w:val="24"/>
          <w:szCs w:val="24"/>
          <w:lang w:eastAsia="ru-RU"/>
        </w:rPr>
        <w:t>4.2.3. Оказать содействие Подрядчику в разрешении на ввоз на территорию Объекта оборудования и материально-технических ресурсов, необходимых для выполнения Договора.</w:t>
      </w:r>
    </w:p>
    <w:p w14:paraId="3241FA3F" w14:textId="77777777" w:rsidR="00F26285" w:rsidRPr="00665482" w:rsidRDefault="00F26285" w:rsidP="00F26285">
      <w:pPr>
        <w:tabs>
          <w:tab w:val="left" w:pos="567"/>
        </w:tabs>
        <w:autoSpaceDE w:val="0"/>
        <w:autoSpaceDN w:val="0"/>
        <w:adjustRightInd w:val="0"/>
        <w:spacing w:after="0" w:line="240" w:lineRule="auto"/>
        <w:jc w:val="both"/>
        <w:rPr>
          <w:rFonts w:ascii="Times New Roman" w:eastAsia="Times New Roman" w:hAnsi="Times New Roman"/>
          <w:b/>
          <w:sz w:val="24"/>
          <w:szCs w:val="24"/>
          <w:lang w:eastAsia="ru-RU"/>
        </w:rPr>
      </w:pPr>
      <w:r w:rsidRPr="00665482">
        <w:rPr>
          <w:rFonts w:ascii="Times New Roman" w:eastAsia="Times New Roman" w:hAnsi="Times New Roman"/>
          <w:b/>
          <w:sz w:val="24"/>
          <w:szCs w:val="24"/>
          <w:lang w:eastAsia="ru-RU"/>
        </w:rPr>
        <w:tab/>
        <w:t>4.3. Заказчик имеет право:</w:t>
      </w:r>
    </w:p>
    <w:p w14:paraId="282A18FB" w14:textId="77777777" w:rsidR="00F26285" w:rsidRPr="00665482" w:rsidRDefault="00F26285" w:rsidP="00F26285">
      <w:pPr>
        <w:spacing w:after="0" w:line="240" w:lineRule="auto"/>
        <w:ind w:right="-32" w:firstLine="567"/>
        <w:jc w:val="both"/>
        <w:rPr>
          <w:rFonts w:ascii="Times New Roman" w:eastAsia="Times New Roman" w:hAnsi="Times New Roman"/>
          <w:sz w:val="24"/>
          <w:szCs w:val="24"/>
          <w:lang w:eastAsia="ru-RU"/>
        </w:rPr>
      </w:pPr>
      <w:r w:rsidRPr="00665482">
        <w:rPr>
          <w:rFonts w:ascii="Times New Roman" w:eastAsia="Times New Roman" w:hAnsi="Times New Roman"/>
          <w:sz w:val="24"/>
          <w:szCs w:val="24"/>
          <w:lang w:eastAsia="ru-RU"/>
        </w:rPr>
        <w:t xml:space="preserve">4.3.1. В случае непредставления к освидетельствованию скрытых работ, потребовать за счёт Подрядчика произвести вскрытие конструктива и его восстановления для определения качества скрытых работ; в случае выявления брака скрытых работ все затраты по вскрытию, устранению брака и восстановлению конструктива несёт </w:t>
      </w:r>
      <w:r w:rsidRPr="00665482">
        <w:rPr>
          <w:rFonts w:ascii="Times New Roman" w:eastAsia="Times New Roman" w:hAnsi="Times New Roman"/>
          <w:sz w:val="24"/>
          <w:szCs w:val="20"/>
          <w:lang w:eastAsia="ru-RU"/>
        </w:rPr>
        <w:t>Подрядчик</w:t>
      </w:r>
      <w:r w:rsidRPr="00665482">
        <w:rPr>
          <w:rFonts w:ascii="Times New Roman" w:eastAsia="Times New Roman" w:hAnsi="Times New Roman"/>
          <w:sz w:val="24"/>
          <w:szCs w:val="24"/>
          <w:lang w:eastAsia="ru-RU"/>
        </w:rPr>
        <w:t>.</w:t>
      </w:r>
    </w:p>
    <w:p w14:paraId="720D23B5" w14:textId="77777777" w:rsidR="00F26285" w:rsidRPr="00665482" w:rsidRDefault="00F26285" w:rsidP="00F26285">
      <w:pPr>
        <w:spacing w:after="0" w:line="240" w:lineRule="auto"/>
        <w:ind w:right="-32" w:firstLine="567"/>
        <w:jc w:val="both"/>
        <w:rPr>
          <w:rFonts w:ascii="Times New Roman" w:eastAsia="Times New Roman" w:hAnsi="Times New Roman"/>
          <w:sz w:val="24"/>
          <w:szCs w:val="24"/>
          <w:lang w:eastAsia="ru-RU"/>
        </w:rPr>
      </w:pPr>
      <w:r w:rsidRPr="00665482">
        <w:rPr>
          <w:rFonts w:ascii="Times New Roman" w:eastAsia="Times New Roman" w:hAnsi="Times New Roman"/>
          <w:sz w:val="24"/>
          <w:szCs w:val="24"/>
          <w:lang w:eastAsia="ru-RU"/>
        </w:rPr>
        <w:t xml:space="preserve">4.3.2. Требовать от </w:t>
      </w:r>
      <w:r w:rsidRPr="00665482">
        <w:rPr>
          <w:rFonts w:ascii="Times New Roman" w:eastAsia="Times New Roman" w:hAnsi="Times New Roman"/>
          <w:sz w:val="24"/>
          <w:szCs w:val="20"/>
          <w:lang w:eastAsia="ru-RU"/>
        </w:rPr>
        <w:t>Подрядчика</w:t>
      </w:r>
      <w:r w:rsidRPr="00665482">
        <w:rPr>
          <w:rFonts w:ascii="Times New Roman" w:eastAsia="Times New Roman" w:hAnsi="Times New Roman"/>
          <w:sz w:val="24"/>
          <w:szCs w:val="24"/>
          <w:lang w:eastAsia="ru-RU"/>
        </w:rPr>
        <w:t xml:space="preserve"> представления любой технической и разрешительной документации, относящейся к предмету Договора.</w:t>
      </w:r>
    </w:p>
    <w:p w14:paraId="7D1FBE60" w14:textId="0140D43C" w:rsidR="00F26285" w:rsidRPr="00665482" w:rsidRDefault="00F26285" w:rsidP="00F26285">
      <w:pPr>
        <w:spacing w:after="0" w:line="240" w:lineRule="auto"/>
        <w:ind w:firstLine="567"/>
        <w:jc w:val="both"/>
        <w:rPr>
          <w:rFonts w:ascii="Times New Roman" w:eastAsia="Times New Roman" w:hAnsi="Times New Roman"/>
          <w:sz w:val="24"/>
          <w:szCs w:val="24"/>
          <w:lang w:eastAsia="ru-RU"/>
        </w:rPr>
      </w:pPr>
      <w:r w:rsidRPr="00665482">
        <w:rPr>
          <w:rFonts w:ascii="Times New Roman" w:eastAsia="Times New Roman" w:hAnsi="Times New Roman"/>
          <w:sz w:val="24"/>
          <w:szCs w:val="24"/>
          <w:lang w:eastAsia="ru-RU"/>
        </w:rPr>
        <w:t xml:space="preserve">4.3.3. Заказчик имеет право, уведомив Подрядчика, привлечь </w:t>
      </w:r>
      <w:r w:rsidR="002861F9" w:rsidRPr="00665482">
        <w:rPr>
          <w:rFonts w:ascii="Times New Roman" w:eastAsia="Times New Roman" w:hAnsi="Times New Roman"/>
          <w:sz w:val="24"/>
          <w:szCs w:val="24"/>
          <w:lang w:eastAsia="ru-RU"/>
        </w:rPr>
        <w:t>третье лицо</w:t>
      </w:r>
      <w:r w:rsidRPr="00665482">
        <w:rPr>
          <w:rFonts w:ascii="Times New Roman" w:eastAsia="Times New Roman" w:hAnsi="Times New Roman"/>
          <w:sz w:val="24"/>
          <w:szCs w:val="24"/>
          <w:lang w:eastAsia="ru-RU"/>
        </w:rPr>
        <w:t xml:space="preserve"> – уполномоченного представителя Заказчика на основании соответствующей доверенности для выполнения части возложенных на него функций, в том числе:</w:t>
      </w:r>
    </w:p>
    <w:p w14:paraId="45D7712B" w14:textId="77777777" w:rsidR="00F26285" w:rsidRPr="00665482" w:rsidRDefault="00F26285" w:rsidP="00F26285">
      <w:pPr>
        <w:spacing w:after="0" w:line="240" w:lineRule="auto"/>
        <w:ind w:right="-58" w:firstLine="567"/>
        <w:jc w:val="both"/>
        <w:rPr>
          <w:rFonts w:ascii="Times New Roman" w:eastAsia="Times New Roman" w:hAnsi="Times New Roman"/>
          <w:sz w:val="24"/>
          <w:szCs w:val="24"/>
          <w:lang w:eastAsia="ru-RU"/>
        </w:rPr>
      </w:pPr>
      <w:r w:rsidRPr="00665482">
        <w:rPr>
          <w:rFonts w:ascii="Times New Roman" w:eastAsia="Times New Roman" w:hAnsi="Times New Roman"/>
          <w:sz w:val="24"/>
          <w:szCs w:val="24"/>
          <w:lang w:eastAsia="ru-RU"/>
        </w:rPr>
        <w:t>- проверка объектных, локальных смет;</w:t>
      </w:r>
    </w:p>
    <w:p w14:paraId="751D680B" w14:textId="77777777" w:rsidR="00F26285" w:rsidRPr="00665482" w:rsidRDefault="00F26285" w:rsidP="00F26285">
      <w:pPr>
        <w:spacing w:after="0" w:line="240" w:lineRule="auto"/>
        <w:ind w:right="-58" w:firstLine="567"/>
        <w:jc w:val="both"/>
        <w:rPr>
          <w:rFonts w:ascii="Times New Roman" w:eastAsia="Times New Roman" w:hAnsi="Times New Roman"/>
          <w:sz w:val="24"/>
          <w:szCs w:val="24"/>
          <w:lang w:eastAsia="ru-RU"/>
        </w:rPr>
      </w:pPr>
      <w:r w:rsidRPr="00665482">
        <w:rPr>
          <w:rFonts w:ascii="Times New Roman" w:eastAsia="Times New Roman" w:hAnsi="Times New Roman"/>
          <w:sz w:val="24"/>
          <w:szCs w:val="24"/>
          <w:lang w:eastAsia="ru-RU"/>
        </w:rPr>
        <w:t>- организация приёма выполненных работ по Договору;</w:t>
      </w:r>
    </w:p>
    <w:p w14:paraId="042D5DA5" w14:textId="4E8EE994" w:rsidR="00F26285" w:rsidRPr="00665482" w:rsidRDefault="00F26285" w:rsidP="00F26285">
      <w:pPr>
        <w:spacing w:after="0" w:line="240" w:lineRule="auto"/>
        <w:ind w:firstLine="567"/>
        <w:jc w:val="both"/>
        <w:rPr>
          <w:rFonts w:ascii="Times New Roman" w:eastAsia="Times New Roman" w:hAnsi="Times New Roman"/>
          <w:sz w:val="24"/>
          <w:szCs w:val="24"/>
          <w:lang w:eastAsia="ru-RU"/>
        </w:rPr>
      </w:pPr>
      <w:r w:rsidRPr="00665482">
        <w:rPr>
          <w:rFonts w:ascii="Times New Roman" w:eastAsia="Times New Roman" w:hAnsi="Times New Roman"/>
          <w:sz w:val="24"/>
          <w:szCs w:val="24"/>
          <w:lang w:eastAsia="ru-RU"/>
        </w:rPr>
        <w:t xml:space="preserve">- </w:t>
      </w:r>
      <w:r w:rsidR="00A20690" w:rsidRPr="00665482">
        <w:rPr>
          <w:rFonts w:ascii="Times New Roman" w:eastAsia="Times New Roman" w:hAnsi="Times New Roman"/>
          <w:sz w:val="24"/>
          <w:szCs w:val="24"/>
          <w:lang w:eastAsia="ru-RU"/>
        </w:rPr>
        <w:t>осуществление контроля</w:t>
      </w:r>
      <w:r w:rsidRPr="00665482">
        <w:rPr>
          <w:rFonts w:ascii="Times New Roman" w:eastAsia="Times New Roman" w:hAnsi="Times New Roman"/>
          <w:sz w:val="24"/>
          <w:szCs w:val="24"/>
          <w:lang w:eastAsia="ru-RU"/>
        </w:rPr>
        <w:t xml:space="preserve"> работ выполняемых на объекте (ах) Заказчика;</w:t>
      </w:r>
    </w:p>
    <w:p w14:paraId="5B6E28EE" w14:textId="77777777" w:rsidR="00F26285" w:rsidRPr="00665482" w:rsidRDefault="00F26285" w:rsidP="00F26285">
      <w:pPr>
        <w:spacing w:after="0" w:line="240" w:lineRule="auto"/>
        <w:ind w:firstLine="567"/>
        <w:jc w:val="both"/>
        <w:rPr>
          <w:rFonts w:ascii="Times New Roman" w:eastAsia="Times New Roman" w:hAnsi="Times New Roman"/>
          <w:sz w:val="24"/>
          <w:szCs w:val="24"/>
          <w:lang w:eastAsia="ru-RU"/>
        </w:rPr>
      </w:pPr>
      <w:r w:rsidRPr="00665482">
        <w:rPr>
          <w:rFonts w:ascii="Times New Roman" w:eastAsia="Times New Roman" w:hAnsi="Times New Roman"/>
          <w:sz w:val="24"/>
          <w:szCs w:val="24"/>
          <w:lang w:eastAsia="ru-RU"/>
        </w:rPr>
        <w:t xml:space="preserve">- организация независимой технической экспертизы. </w:t>
      </w:r>
    </w:p>
    <w:p w14:paraId="2C250FD3" w14:textId="77777777" w:rsidR="00F26285" w:rsidRPr="00665482" w:rsidRDefault="00F26285" w:rsidP="00F26285">
      <w:pPr>
        <w:autoSpaceDE w:val="0"/>
        <w:autoSpaceDN w:val="0"/>
        <w:adjustRightInd w:val="0"/>
        <w:spacing w:after="0" w:line="240" w:lineRule="auto"/>
        <w:ind w:firstLine="567"/>
        <w:jc w:val="both"/>
        <w:outlineLvl w:val="4"/>
        <w:rPr>
          <w:rFonts w:ascii="Times New Roman" w:eastAsia="Times New Roman" w:hAnsi="Times New Roman"/>
          <w:sz w:val="24"/>
          <w:szCs w:val="24"/>
          <w:lang w:eastAsia="ru-RU"/>
        </w:rPr>
      </w:pPr>
      <w:r w:rsidRPr="00665482">
        <w:rPr>
          <w:rFonts w:ascii="Times New Roman" w:eastAsia="Times New Roman" w:hAnsi="Times New Roman"/>
          <w:sz w:val="24"/>
          <w:szCs w:val="24"/>
          <w:lang w:eastAsia="ru-RU"/>
        </w:rPr>
        <w:t>4.3.4. В любое время осуществлять контроль над соблюдением Подрядчиком и третьими лицами, привлекаемыми Подрядчиком, положений настоящего договора. Обнаруженные в ходе проверки нарушения фиксируются в акте, подписываемом представителями Заказчика и Подрядчика. В случае отказа Подрядчика от подписания такого акта, он оформляется Заказчиком в одностороннем порядке, в данном случае вышеуказанный акт проверки считается принятым Подрядчиком</w:t>
      </w:r>
      <w:r w:rsidRPr="00665482">
        <w:rPr>
          <w:rFonts w:ascii="Times New Roman" w:eastAsia="Times New Roman" w:hAnsi="Times New Roman"/>
          <w:i/>
          <w:sz w:val="24"/>
          <w:szCs w:val="24"/>
          <w:lang w:eastAsia="ru-RU"/>
        </w:rPr>
        <w:t xml:space="preserve"> </w:t>
      </w:r>
      <w:r w:rsidRPr="00665482">
        <w:rPr>
          <w:rFonts w:ascii="Times New Roman" w:eastAsia="Times New Roman" w:hAnsi="Times New Roman"/>
          <w:sz w:val="24"/>
          <w:szCs w:val="24"/>
          <w:lang w:eastAsia="ru-RU"/>
        </w:rPr>
        <w:t xml:space="preserve">по умолчанию. </w:t>
      </w:r>
    </w:p>
    <w:p w14:paraId="24DCD191" w14:textId="77777777" w:rsidR="00F26285" w:rsidRPr="00665482" w:rsidRDefault="00F26285" w:rsidP="00F26285">
      <w:pPr>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665482">
        <w:rPr>
          <w:rFonts w:ascii="Times New Roman" w:eastAsia="Times New Roman" w:hAnsi="Times New Roman"/>
          <w:sz w:val="24"/>
          <w:szCs w:val="24"/>
          <w:lang w:eastAsia="ru-RU"/>
        </w:rPr>
        <w:t>4.3.5. Не допускать Подрядчика к выполнению работ по настоящему Договору в случае несоблюдения Подрядчиком требований Заказчика в области ОТ, ПБ и Э.</w:t>
      </w:r>
    </w:p>
    <w:p w14:paraId="46607F31" w14:textId="77777777" w:rsidR="00F26285" w:rsidRPr="00665482" w:rsidRDefault="00F26285" w:rsidP="00F26285">
      <w:pPr>
        <w:spacing w:after="0" w:line="240" w:lineRule="auto"/>
        <w:rPr>
          <w:rFonts w:ascii="Times New Roman" w:eastAsia="Times New Roman" w:hAnsi="Times New Roman"/>
          <w:b/>
          <w:sz w:val="24"/>
          <w:szCs w:val="24"/>
          <w:lang w:eastAsia="ru-RU"/>
        </w:rPr>
      </w:pPr>
    </w:p>
    <w:p w14:paraId="7EFC5AA1" w14:textId="77777777" w:rsidR="00F26285" w:rsidRPr="00665482" w:rsidRDefault="00F26285" w:rsidP="00F26285">
      <w:pPr>
        <w:spacing w:after="0" w:line="240" w:lineRule="auto"/>
        <w:jc w:val="center"/>
        <w:rPr>
          <w:rFonts w:ascii="Times New Roman" w:eastAsia="Times New Roman" w:hAnsi="Times New Roman"/>
          <w:sz w:val="24"/>
          <w:szCs w:val="24"/>
          <w:lang w:eastAsia="ru-RU"/>
        </w:rPr>
      </w:pPr>
      <w:r w:rsidRPr="00665482">
        <w:rPr>
          <w:rFonts w:ascii="Times New Roman" w:eastAsia="Times New Roman" w:hAnsi="Times New Roman"/>
          <w:b/>
          <w:sz w:val="24"/>
          <w:szCs w:val="24"/>
          <w:lang w:eastAsia="ru-RU"/>
        </w:rPr>
        <w:lastRenderedPageBreak/>
        <w:t>5.</w:t>
      </w:r>
      <w:r w:rsidRPr="00665482">
        <w:rPr>
          <w:rFonts w:ascii="Times New Roman" w:eastAsia="Times New Roman" w:hAnsi="Times New Roman"/>
          <w:sz w:val="24"/>
          <w:szCs w:val="24"/>
          <w:lang w:eastAsia="ru-RU"/>
        </w:rPr>
        <w:t xml:space="preserve"> </w:t>
      </w:r>
      <w:r w:rsidRPr="00665482">
        <w:rPr>
          <w:rFonts w:ascii="Times New Roman" w:eastAsia="Times New Roman" w:hAnsi="Times New Roman"/>
          <w:b/>
          <w:caps/>
          <w:sz w:val="24"/>
          <w:szCs w:val="24"/>
          <w:lang w:eastAsia="ru-RU"/>
        </w:rPr>
        <w:t>Гарантии и гарантийные сроки</w:t>
      </w:r>
    </w:p>
    <w:p w14:paraId="322DDEE8" w14:textId="115A7165" w:rsidR="00F26285" w:rsidRPr="00665482" w:rsidRDefault="00F26285" w:rsidP="00F26285">
      <w:pPr>
        <w:spacing w:after="0" w:line="240" w:lineRule="auto"/>
        <w:ind w:firstLine="567"/>
        <w:jc w:val="both"/>
        <w:rPr>
          <w:rFonts w:ascii="Times New Roman" w:eastAsia="Times New Roman" w:hAnsi="Times New Roman"/>
          <w:sz w:val="24"/>
          <w:szCs w:val="24"/>
          <w:lang w:eastAsia="ru-RU"/>
        </w:rPr>
      </w:pPr>
      <w:r w:rsidRPr="00665482">
        <w:rPr>
          <w:rFonts w:ascii="Times New Roman" w:eastAsia="Times New Roman" w:hAnsi="Times New Roman"/>
          <w:sz w:val="24"/>
          <w:szCs w:val="24"/>
          <w:lang w:eastAsia="ru-RU"/>
        </w:rPr>
        <w:t xml:space="preserve">5.1. </w:t>
      </w:r>
      <w:r w:rsidR="00A20690" w:rsidRPr="00665482">
        <w:rPr>
          <w:rFonts w:ascii="Times New Roman" w:eastAsia="Times New Roman" w:hAnsi="Times New Roman"/>
          <w:sz w:val="24"/>
          <w:szCs w:val="24"/>
          <w:lang w:eastAsia="ru-RU"/>
        </w:rPr>
        <w:t>Подрядчик гарантирует</w:t>
      </w:r>
      <w:r w:rsidRPr="00665482">
        <w:rPr>
          <w:rFonts w:ascii="Times New Roman" w:eastAsia="Times New Roman" w:hAnsi="Times New Roman"/>
          <w:sz w:val="24"/>
          <w:szCs w:val="24"/>
          <w:lang w:eastAsia="ru-RU"/>
        </w:rPr>
        <w:t>:</w:t>
      </w:r>
    </w:p>
    <w:p w14:paraId="24CD2D0B" w14:textId="77777777" w:rsidR="00F26285" w:rsidRPr="00665482" w:rsidRDefault="00F26285" w:rsidP="00F26285">
      <w:pPr>
        <w:spacing w:after="0" w:line="240" w:lineRule="auto"/>
        <w:ind w:firstLine="567"/>
        <w:jc w:val="both"/>
        <w:rPr>
          <w:rFonts w:ascii="Times New Roman" w:eastAsia="Times New Roman" w:hAnsi="Times New Roman"/>
          <w:sz w:val="24"/>
          <w:szCs w:val="24"/>
          <w:lang w:eastAsia="ru-RU"/>
        </w:rPr>
      </w:pPr>
      <w:r w:rsidRPr="00665482">
        <w:rPr>
          <w:rFonts w:ascii="Times New Roman" w:eastAsia="Times New Roman" w:hAnsi="Times New Roman"/>
          <w:sz w:val="24"/>
          <w:szCs w:val="24"/>
          <w:lang w:eastAsia="ru-RU"/>
        </w:rPr>
        <w:t>- выполнение всех работ в полном объеме, предусмотренном сметной документацией, утвержденной Заказчиком, и в сроки, определенные условиями настоящего Договора;</w:t>
      </w:r>
    </w:p>
    <w:p w14:paraId="6E45D2C3" w14:textId="77777777" w:rsidR="00F26285" w:rsidRPr="00665482" w:rsidRDefault="00F26285" w:rsidP="00F26285">
      <w:pPr>
        <w:spacing w:after="0" w:line="240" w:lineRule="auto"/>
        <w:ind w:firstLine="567"/>
        <w:jc w:val="both"/>
        <w:rPr>
          <w:rFonts w:ascii="Times New Roman" w:eastAsia="Times New Roman" w:hAnsi="Times New Roman"/>
          <w:sz w:val="24"/>
          <w:szCs w:val="24"/>
          <w:lang w:eastAsia="ru-RU"/>
        </w:rPr>
      </w:pPr>
      <w:r w:rsidRPr="00665482">
        <w:rPr>
          <w:rFonts w:ascii="Times New Roman" w:eastAsia="Times New Roman" w:hAnsi="Times New Roman"/>
          <w:sz w:val="24"/>
          <w:szCs w:val="24"/>
          <w:lang w:eastAsia="ru-RU"/>
        </w:rPr>
        <w:t>- высокое качество всех работ;</w:t>
      </w:r>
    </w:p>
    <w:p w14:paraId="07B385E5" w14:textId="77777777" w:rsidR="00F26285" w:rsidRPr="00665482" w:rsidRDefault="00F26285" w:rsidP="00F26285">
      <w:pPr>
        <w:spacing w:after="0" w:line="240" w:lineRule="auto"/>
        <w:ind w:firstLine="567"/>
        <w:jc w:val="both"/>
        <w:rPr>
          <w:rFonts w:ascii="Times New Roman" w:eastAsia="Times New Roman" w:hAnsi="Times New Roman"/>
          <w:sz w:val="24"/>
          <w:szCs w:val="24"/>
          <w:lang w:eastAsia="ru-RU"/>
        </w:rPr>
      </w:pPr>
      <w:r w:rsidRPr="00665482">
        <w:rPr>
          <w:rFonts w:ascii="Times New Roman" w:eastAsia="Times New Roman" w:hAnsi="Times New Roman"/>
          <w:sz w:val="24"/>
          <w:szCs w:val="24"/>
          <w:lang w:eastAsia="ru-RU"/>
        </w:rPr>
        <w:t>- своевременное устранение недостатков и дефектов, выявленных в период производства Работ и гарантийной эксплуатации;</w:t>
      </w:r>
    </w:p>
    <w:p w14:paraId="0D2449D5" w14:textId="77777777" w:rsidR="00F26285" w:rsidRPr="00665482" w:rsidRDefault="00F26285" w:rsidP="00F26285">
      <w:pPr>
        <w:spacing w:after="0" w:line="240" w:lineRule="auto"/>
        <w:ind w:firstLine="567"/>
        <w:jc w:val="both"/>
        <w:rPr>
          <w:rFonts w:ascii="Times New Roman" w:eastAsia="Times New Roman" w:hAnsi="Times New Roman"/>
          <w:sz w:val="24"/>
          <w:szCs w:val="24"/>
          <w:lang w:eastAsia="ru-RU"/>
        </w:rPr>
      </w:pPr>
      <w:r w:rsidRPr="00665482">
        <w:rPr>
          <w:rFonts w:ascii="Times New Roman" w:eastAsia="Times New Roman" w:hAnsi="Times New Roman"/>
          <w:sz w:val="24"/>
          <w:szCs w:val="24"/>
          <w:lang w:eastAsia="ru-RU"/>
        </w:rPr>
        <w:t>- высокое качество изготовления и соответствие сметной документации на оборудование, материалы, поставленные по Договору.</w:t>
      </w:r>
    </w:p>
    <w:p w14:paraId="4431273A" w14:textId="753537B3" w:rsidR="00F26285" w:rsidRPr="00665482" w:rsidRDefault="00F969A3" w:rsidP="00F969A3">
      <w:pPr>
        <w:widowControl w:val="0"/>
        <w:autoSpaceDE w:val="0"/>
        <w:autoSpaceDN w:val="0"/>
        <w:adjustRightInd w:val="0"/>
        <w:spacing w:after="0" w:line="240" w:lineRule="auto"/>
        <w:jc w:val="both"/>
        <w:outlineLvl w:val="3"/>
        <w:rPr>
          <w:rFonts w:ascii="Times New Roman" w:eastAsia="Times New Roman" w:hAnsi="Times New Roman"/>
          <w:sz w:val="32"/>
          <w:szCs w:val="20"/>
          <w:lang w:eastAsia="ru-RU"/>
        </w:rPr>
      </w:pPr>
      <w:r>
        <w:rPr>
          <w:rFonts w:ascii="Times New Roman" w:eastAsia="Times New Roman" w:hAnsi="Times New Roman"/>
          <w:sz w:val="24"/>
          <w:szCs w:val="24"/>
          <w:lang w:eastAsia="ru-RU"/>
        </w:rPr>
        <w:t xml:space="preserve">         </w:t>
      </w:r>
      <w:r w:rsidR="00F26285" w:rsidRPr="00665482">
        <w:rPr>
          <w:rFonts w:ascii="Times New Roman" w:eastAsia="Times New Roman" w:hAnsi="Times New Roman"/>
          <w:sz w:val="24"/>
          <w:szCs w:val="24"/>
          <w:lang w:eastAsia="ru-RU"/>
        </w:rPr>
        <w:t>5.2.</w:t>
      </w:r>
      <w:r w:rsidR="00F26285" w:rsidRPr="00665482">
        <w:rPr>
          <w:rFonts w:ascii="Arial" w:eastAsia="Times New Roman" w:hAnsi="Arial" w:cs="Arial"/>
          <w:sz w:val="20"/>
          <w:szCs w:val="20"/>
          <w:lang w:eastAsia="ru-RU"/>
        </w:rPr>
        <w:t xml:space="preserve"> </w:t>
      </w:r>
      <w:r w:rsidR="00F26285" w:rsidRPr="00665482">
        <w:rPr>
          <w:rFonts w:ascii="Times New Roman" w:eastAsia="Times New Roman" w:hAnsi="Times New Roman"/>
          <w:sz w:val="24"/>
          <w:szCs w:val="20"/>
          <w:lang w:eastAsia="ru-RU"/>
        </w:rPr>
        <w:t>Подрядчик гарантирует достижение указанных в технической документации показателей объекта и возможность эксплуатации объекта на протяжении гарантийного срока, указанного в п.5.3. настоящего Договора.</w:t>
      </w:r>
    </w:p>
    <w:p w14:paraId="2CBAB46A" w14:textId="3C3B8478" w:rsidR="00F26285" w:rsidRPr="00665482" w:rsidRDefault="00F26285" w:rsidP="00F26285">
      <w:pPr>
        <w:spacing w:after="0" w:line="240" w:lineRule="auto"/>
        <w:ind w:firstLine="567"/>
        <w:jc w:val="both"/>
        <w:rPr>
          <w:rFonts w:ascii="Times New Roman" w:eastAsia="Times New Roman" w:hAnsi="Times New Roman"/>
          <w:sz w:val="24"/>
          <w:szCs w:val="24"/>
          <w:lang w:eastAsia="ru-RU"/>
        </w:rPr>
      </w:pPr>
      <w:r w:rsidRPr="00665482">
        <w:rPr>
          <w:rFonts w:ascii="Times New Roman" w:eastAsia="Times New Roman" w:hAnsi="Times New Roman"/>
          <w:sz w:val="24"/>
          <w:szCs w:val="24"/>
          <w:lang w:eastAsia="ru-RU"/>
        </w:rPr>
        <w:t xml:space="preserve">5.3. Гарантийный срок </w:t>
      </w:r>
      <w:r w:rsidRPr="00682689">
        <w:rPr>
          <w:rFonts w:ascii="Times New Roman" w:eastAsia="Times New Roman" w:hAnsi="Times New Roman"/>
          <w:sz w:val="24"/>
          <w:szCs w:val="24"/>
          <w:u w:val="single"/>
          <w:lang w:eastAsia="ru-RU"/>
        </w:rPr>
        <w:t>на выполненные работы</w:t>
      </w:r>
      <w:r w:rsidRPr="00665482">
        <w:rPr>
          <w:rFonts w:ascii="Times New Roman" w:eastAsia="Times New Roman" w:hAnsi="Times New Roman"/>
          <w:sz w:val="24"/>
          <w:szCs w:val="24"/>
          <w:lang w:eastAsia="ru-RU"/>
        </w:rPr>
        <w:t xml:space="preserve"> устанавливается </w:t>
      </w:r>
      <w:r w:rsidR="00682689">
        <w:rPr>
          <w:rFonts w:ascii="Times New Roman" w:eastAsia="Times New Roman" w:hAnsi="Times New Roman"/>
          <w:sz w:val="24"/>
          <w:szCs w:val="24"/>
          <w:lang w:eastAsia="ru-RU"/>
        </w:rPr>
        <w:t>36</w:t>
      </w:r>
      <w:r w:rsidR="00F969A3">
        <w:rPr>
          <w:rFonts w:ascii="Times New Roman" w:eastAsia="Times New Roman" w:hAnsi="Times New Roman"/>
          <w:sz w:val="24"/>
          <w:szCs w:val="24"/>
          <w:lang w:eastAsia="ru-RU"/>
        </w:rPr>
        <w:t xml:space="preserve"> </w:t>
      </w:r>
      <w:r w:rsidRPr="00665482">
        <w:rPr>
          <w:rFonts w:ascii="Times New Roman" w:eastAsia="Times New Roman" w:hAnsi="Times New Roman"/>
          <w:sz w:val="24"/>
          <w:szCs w:val="24"/>
          <w:lang w:eastAsia="ru-RU"/>
        </w:rPr>
        <w:t xml:space="preserve"> месяцев с момента подписания акта выполненных работ по форме КС-2. </w:t>
      </w:r>
      <w:r w:rsidR="00682689">
        <w:rPr>
          <w:rFonts w:ascii="Times New Roman" w:eastAsia="Times New Roman" w:hAnsi="Times New Roman"/>
          <w:sz w:val="24"/>
          <w:szCs w:val="24"/>
          <w:lang w:eastAsia="ru-RU"/>
        </w:rPr>
        <w:t>И не менее 12 месяцев на товар.</w:t>
      </w:r>
    </w:p>
    <w:p w14:paraId="11A7FFE8" w14:textId="77777777" w:rsidR="00F26285" w:rsidRPr="00665482" w:rsidRDefault="00F26285" w:rsidP="00F26285">
      <w:pPr>
        <w:spacing w:after="0" w:line="240" w:lineRule="auto"/>
        <w:ind w:firstLine="567"/>
        <w:jc w:val="both"/>
        <w:rPr>
          <w:rFonts w:ascii="Times New Roman" w:eastAsia="Times New Roman" w:hAnsi="Times New Roman"/>
          <w:sz w:val="24"/>
          <w:szCs w:val="24"/>
          <w:lang w:eastAsia="ru-RU"/>
        </w:rPr>
      </w:pPr>
      <w:r w:rsidRPr="00665482">
        <w:rPr>
          <w:rFonts w:ascii="Times New Roman" w:eastAsia="Times New Roman" w:hAnsi="Times New Roman"/>
          <w:sz w:val="24"/>
          <w:szCs w:val="24"/>
          <w:lang w:eastAsia="ru-RU"/>
        </w:rPr>
        <w:t>5.4. Если в течение гарантийного периода выявится, что объект или входящие в него инженерные системы, оборудование, материалы или отдельные работы, при условии нормальной их эксплуатации Заказчиком, будут иметь дефекты или недостатки, которые являются следствием ненадлежащего выполнения Подрядчиком принятых им на себя обязательств по настоящему Договору, то Заказчик составляет рекламационный акт. Подрядчик обязан устранить любые дефекты и недостатки выполненных работ, заменить некачественные материалы и оборудование своими силами и за свой счет в срок, указанный в рекламационном акте.</w:t>
      </w:r>
    </w:p>
    <w:p w14:paraId="75112000" w14:textId="77777777" w:rsidR="00F26285" w:rsidRPr="00665482" w:rsidRDefault="00F26285" w:rsidP="00F26285">
      <w:pPr>
        <w:spacing w:after="0" w:line="240" w:lineRule="auto"/>
        <w:ind w:firstLine="567"/>
        <w:jc w:val="both"/>
        <w:rPr>
          <w:rFonts w:ascii="Times New Roman" w:eastAsia="Times New Roman" w:hAnsi="Times New Roman"/>
          <w:sz w:val="24"/>
          <w:szCs w:val="24"/>
          <w:lang w:eastAsia="ru-RU"/>
        </w:rPr>
      </w:pPr>
      <w:r w:rsidRPr="00665482">
        <w:rPr>
          <w:rFonts w:ascii="Times New Roman" w:eastAsia="Times New Roman" w:hAnsi="Times New Roman"/>
          <w:sz w:val="24"/>
          <w:szCs w:val="24"/>
          <w:lang w:eastAsia="ru-RU"/>
        </w:rPr>
        <w:t xml:space="preserve">Гарантийный срок в случае обнаружения дефектов продлевается на период их наличия и устранения. </w:t>
      </w:r>
    </w:p>
    <w:p w14:paraId="2D058D19" w14:textId="060508B1" w:rsidR="00F26285" w:rsidRPr="00665482" w:rsidRDefault="00F26285" w:rsidP="00F26285">
      <w:pPr>
        <w:spacing w:after="0" w:line="240" w:lineRule="auto"/>
        <w:ind w:firstLine="567"/>
        <w:jc w:val="both"/>
        <w:rPr>
          <w:rFonts w:ascii="Times New Roman" w:eastAsia="Times New Roman" w:hAnsi="Times New Roman"/>
          <w:sz w:val="24"/>
          <w:szCs w:val="24"/>
          <w:lang w:eastAsia="ru-RU"/>
        </w:rPr>
      </w:pPr>
      <w:r w:rsidRPr="00665482">
        <w:rPr>
          <w:rFonts w:ascii="Times New Roman" w:eastAsia="Times New Roman" w:hAnsi="Times New Roman"/>
          <w:sz w:val="24"/>
          <w:szCs w:val="24"/>
          <w:lang w:eastAsia="ru-RU"/>
        </w:rPr>
        <w:t xml:space="preserve">5.5. </w:t>
      </w:r>
      <w:r w:rsidR="002861F9" w:rsidRPr="00665482">
        <w:rPr>
          <w:rFonts w:ascii="Times New Roman" w:eastAsia="Times New Roman" w:hAnsi="Times New Roman"/>
          <w:sz w:val="24"/>
          <w:szCs w:val="24"/>
          <w:lang w:eastAsia="ru-RU"/>
        </w:rPr>
        <w:t>При отказе</w:t>
      </w:r>
      <w:r w:rsidRPr="00665482">
        <w:rPr>
          <w:rFonts w:ascii="Times New Roman" w:eastAsia="Times New Roman" w:hAnsi="Times New Roman"/>
          <w:sz w:val="24"/>
          <w:szCs w:val="24"/>
          <w:lang w:eastAsia="ru-RU"/>
        </w:rPr>
        <w:t xml:space="preserve"> Подрядчика от подписания рекламационного акта в течение 3 (трех) рабочих дней с момента вызова Заказчиком представителя Подрядчика, или при иной форме уклонения Подрядчика от участия в оформлении рекламационного акта, Заказчик вправе назначить экспертизу. Расходы на экспертизу несет Подрядчик, за исключением случая, когда экспертизой установлено отсутствие нарушения Подрядчика условий Договора при выполнении работ. В указанном случае, расходы на экспертизу несет сторона, потребовавшая назначения экспертизы, а если она назначена по соглашению Сторон, обе Стороны поровну.</w:t>
      </w:r>
    </w:p>
    <w:p w14:paraId="4902BD8A" w14:textId="77777777" w:rsidR="00F26285" w:rsidRPr="00665482" w:rsidRDefault="00F26285" w:rsidP="00F26285">
      <w:pPr>
        <w:spacing w:after="0" w:line="240" w:lineRule="auto"/>
        <w:rPr>
          <w:rFonts w:ascii="Times New Roman" w:eastAsia="Times New Roman" w:hAnsi="Times New Roman"/>
          <w:b/>
          <w:sz w:val="24"/>
          <w:szCs w:val="24"/>
          <w:lang w:eastAsia="ru-RU"/>
        </w:rPr>
      </w:pPr>
    </w:p>
    <w:p w14:paraId="092E3F96" w14:textId="77777777" w:rsidR="00F26285" w:rsidRPr="00665482" w:rsidRDefault="00F26285" w:rsidP="00F26285">
      <w:pPr>
        <w:spacing w:after="0" w:line="240" w:lineRule="auto"/>
        <w:jc w:val="center"/>
        <w:rPr>
          <w:rFonts w:ascii="Times New Roman" w:eastAsia="Times New Roman" w:hAnsi="Times New Roman"/>
          <w:b/>
          <w:caps/>
          <w:sz w:val="24"/>
          <w:szCs w:val="24"/>
          <w:lang w:eastAsia="ru-RU"/>
        </w:rPr>
      </w:pPr>
      <w:r w:rsidRPr="00665482">
        <w:rPr>
          <w:rFonts w:ascii="Times New Roman" w:eastAsia="Times New Roman" w:hAnsi="Times New Roman"/>
          <w:b/>
          <w:sz w:val="24"/>
          <w:szCs w:val="24"/>
          <w:lang w:eastAsia="ru-RU"/>
        </w:rPr>
        <w:t xml:space="preserve">6. </w:t>
      </w:r>
      <w:r w:rsidRPr="00665482">
        <w:rPr>
          <w:rFonts w:ascii="Times New Roman" w:eastAsia="Times New Roman" w:hAnsi="Times New Roman"/>
          <w:b/>
          <w:caps/>
          <w:sz w:val="24"/>
          <w:szCs w:val="24"/>
          <w:lang w:eastAsia="ru-RU"/>
        </w:rPr>
        <w:t>Сдача и приемка работ</w:t>
      </w:r>
    </w:p>
    <w:p w14:paraId="0BAA7E10" w14:textId="4F46E1E4" w:rsidR="00F26285" w:rsidRPr="00665482" w:rsidRDefault="00F26285" w:rsidP="000905A1">
      <w:pPr>
        <w:widowControl w:val="0"/>
        <w:shd w:val="clear" w:color="auto" w:fill="FFFFFF"/>
        <w:tabs>
          <w:tab w:val="left" w:pos="0"/>
        </w:tabs>
        <w:autoSpaceDE w:val="0"/>
        <w:autoSpaceDN w:val="0"/>
        <w:adjustRightInd w:val="0"/>
        <w:spacing w:after="0" w:line="259" w:lineRule="exact"/>
        <w:ind w:firstLine="567"/>
        <w:jc w:val="both"/>
        <w:rPr>
          <w:rFonts w:ascii="Times New Roman" w:eastAsia="Times New Roman" w:hAnsi="Times New Roman"/>
          <w:sz w:val="24"/>
          <w:szCs w:val="24"/>
          <w:lang w:eastAsia="ru-RU"/>
        </w:rPr>
      </w:pPr>
    </w:p>
    <w:p w14:paraId="0E08479B" w14:textId="767566FF" w:rsidR="000905A1" w:rsidRPr="000905A1" w:rsidRDefault="000905A1" w:rsidP="000905A1">
      <w:pPr>
        <w:shd w:val="clear" w:color="auto" w:fill="FFFFFF"/>
        <w:spacing w:after="0" w:line="240" w:lineRule="auto"/>
        <w:ind w:firstLine="560"/>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w:t>
      </w:r>
      <w:r w:rsidRPr="000905A1">
        <w:rPr>
          <w:rFonts w:ascii="Times New Roman" w:eastAsia="Times New Roman" w:hAnsi="Times New Roman"/>
          <w:color w:val="000000"/>
          <w:sz w:val="24"/>
          <w:szCs w:val="24"/>
          <w:lang w:eastAsia="ru-RU"/>
        </w:rPr>
        <w:t>.1. По завершении выполнения работ Подрядчик предоставляет Заказчику следующие документы: два экземпляра актов сдачи-приемки работ, документы подтверждающие предоставление обеспечения гарантийных обязательств, накладную, счет или (и) универсальный передаточный документ, счет-фактуру (счета-фактуры не предоставляется подрядчиками, применяющими упрощенную систему налогообложения).</w:t>
      </w:r>
    </w:p>
    <w:p w14:paraId="6EAFC4FF" w14:textId="340BCC02" w:rsidR="000905A1" w:rsidRPr="000905A1" w:rsidRDefault="000905A1" w:rsidP="000905A1">
      <w:pPr>
        <w:shd w:val="clear" w:color="auto" w:fill="FFFFFF"/>
        <w:spacing w:after="0" w:line="240" w:lineRule="auto"/>
        <w:ind w:firstLine="560"/>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w:t>
      </w:r>
      <w:r w:rsidRPr="000905A1">
        <w:rPr>
          <w:rFonts w:ascii="Times New Roman" w:eastAsia="Times New Roman" w:hAnsi="Times New Roman"/>
          <w:color w:val="000000"/>
          <w:sz w:val="24"/>
          <w:szCs w:val="24"/>
          <w:lang w:eastAsia="ru-RU"/>
        </w:rPr>
        <w:t xml:space="preserve">.2. При приемке товара (работ, услуг) Стороны должны оформлять и обмениваться документами о приемке товаров (работ, услуг) в форме электронных документов, подписанных уполномоченными представителями Сторон электронной подписью в ЕИС. Документы о приемке товаров, (работ, услуг) сформированные с использованием единой информационной системы в сфере закупок, подписываются Заказчиком в течение 7 (семи) рабочих дней, следующих за днем поступления документа о приемке. </w:t>
      </w:r>
    </w:p>
    <w:p w14:paraId="6825539C" w14:textId="7EE07C34" w:rsidR="000905A1" w:rsidRPr="000905A1" w:rsidRDefault="000905A1" w:rsidP="000905A1">
      <w:pPr>
        <w:shd w:val="clear" w:color="auto" w:fill="FFFFFF"/>
        <w:spacing w:after="0" w:line="240" w:lineRule="auto"/>
        <w:ind w:firstLine="560"/>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w:t>
      </w:r>
      <w:r w:rsidRPr="000905A1">
        <w:rPr>
          <w:rFonts w:ascii="Times New Roman" w:eastAsia="Times New Roman" w:hAnsi="Times New Roman"/>
          <w:color w:val="000000"/>
          <w:sz w:val="24"/>
          <w:szCs w:val="24"/>
          <w:lang w:eastAsia="ru-RU"/>
        </w:rPr>
        <w:t>.3. В случае мотивированного отказа Заказчика принять работу составляется двусторонний акт с перечнем замечаний и согласованными Сторонами сроками их устранения.</w:t>
      </w:r>
    </w:p>
    <w:p w14:paraId="69BDB399" w14:textId="34E70CB9" w:rsidR="00F26285" w:rsidRPr="00665482" w:rsidRDefault="000905A1" w:rsidP="000905A1">
      <w:pPr>
        <w:shd w:val="clear" w:color="auto" w:fill="FFFFFF"/>
        <w:spacing w:after="0" w:line="240" w:lineRule="auto"/>
        <w:ind w:firstLine="560"/>
        <w:jc w:val="both"/>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6</w:t>
      </w:r>
      <w:r w:rsidRPr="000905A1">
        <w:rPr>
          <w:rFonts w:ascii="Times New Roman" w:eastAsia="Times New Roman" w:hAnsi="Times New Roman"/>
          <w:color w:val="000000"/>
          <w:sz w:val="24"/>
          <w:szCs w:val="24"/>
          <w:lang w:eastAsia="ru-RU"/>
        </w:rPr>
        <w:t xml:space="preserve">.4. Заказчик имеет право провести технический контроль и/или испытания (экспертизу) качества товара, работы, услуги для подтверждения их соответствия </w:t>
      </w:r>
      <w:r w:rsidRPr="000905A1">
        <w:rPr>
          <w:rFonts w:ascii="Times New Roman" w:eastAsia="Times New Roman" w:hAnsi="Times New Roman"/>
          <w:color w:val="000000"/>
          <w:sz w:val="24"/>
          <w:szCs w:val="24"/>
          <w:lang w:eastAsia="ru-RU"/>
        </w:rPr>
        <w:lastRenderedPageBreak/>
        <w:t xml:space="preserve">техническим условиям </w:t>
      </w:r>
      <w:r>
        <w:rPr>
          <w:rFonts w:ascii="Times New Roman" w:eastAsia="Times New Roman" w:hAnsi="Times New Roman"/>
          <w:color w:val="000000"/>
          <w:sz w:val="24"/>
          <w:szCs w:val="24"/>
          <w:lang w:eastAsia="ru-RU"/>
        </w:rPr>
        <w:t>договора</w:t>
      </w:r>
      <w:r w:rsidRPr="000905A1">
        <w:rPr>
          <w:rFonts w:ascii="Times New Roman" w:eastAsia="Times New Roman" w:hAnsi="Times New Roman"/>
          <w:color w:val="000000"/>
          <w:sz w:val="24"/>
          <w:szCs w:val="24"/>
          <w:lang w:eastAsia="ru-RU"/>
        </w:rPr>
        <w:t>. Технический контроль и испытания (экспертиза) могут проводиться при приемке товара, либо после его принятия.</w:t>
      </w:r>
    </w:p>
    <w:p w14:paraId="0545AE9A" w14:textId="77777777" w:rsidR="000905A1" w:rsidRDefault="000905A1" w:rsidP="00F26285">
      <w:pPr>
        <w:spacing w:after="0" w:line="240" w:lineRule="auto"/>
        <w:jc w:val="center"/>
        <w:rPr>
          <w:rFonts w:ascii="Times New Roman" w:eastAsia="Times New Roman" w:hAnsi="Times New Roman"/>
          <w:b/>
          <w:sz w:val="24"/>
          <w:szCs w:val="24"/>
          <w:lang w:eastAsia="ru-RU"/>
        </w:rPr>
      </w:pPr>
    </w:p>
    <w:p w14:paraId="2D9FD6F7" w14:textId="183A07B0" w:rsidR="00F26285" w:rsidRDefault="00F26285" w:rsidP="00F26285">
      <w:pPr>
        <w:spacing w:after="0" w:line="240" w:lineRule="auto"/>
        <w:jc w:val="center"/>
        <w:rPr>
          <w:rFonts w:ascii="Times New Roman" w:eastAsia="Times New Roman" w:hAnsi="Times New Roman"/>
          <w:b/>
          <w:caps/>
          <w:sz w:val="24"/>
          <w:szCs w:val="24"/>
          <w:lang w:eastAsia="ru-RU"/>
        </w:rPr>
      </w:pPr>
      <w:r w:rsidRPr="00665482">
        <w:rPr>
          <w:rFonts w:ascii="Times New Roman" w:eastAsia="Times New Roman" w:hAnsi="Times New Roman"/>
          <w:b/>
          <w:sz w:val="24"/>
          <w:szCs w:val="24"/>
          <w:lang w:eastAsia="ru-RU"/>
        </w:rPr>
        <w:t xml:space="preserve">7. </w:t>
      </w:r>
      <w:r w:rsidRPr="00665482">
        <w:rPr>
          <w:rFonts w:ascii="Times New Roman" w:eastAsia="Times New Roman" w:hAnsi="Times New Roman"/>
          <w:b/>
          <w:caps/>
          <w:sz w:val="24"/>
          <w:szCs w:val="24"/>
          <w:lang w:eastAsia="ru-RU"/>
        </w:rPr>
        <w:t>Обстоятельства непреодолимой силы</w:t>
      </w:r>
    </w:p>
    <w:p w14:paraId="6A1C73A2" w14:textId="77777777" w:rsidR="00F969A3" w:rsidRPr="00665482" w:rsidRDefault="00F969A3" w:rsidP="00F26285">
      <w:pPr>
        <w:spacing w:after="0" w:line="240" w:lineRule="auto"/>
        <w:jc w:val="center"/>
        <w:rPr>
          <w:rFonts w:ascii="Times New Roman" w:eastAsia="Times New Roman" w:hAnsi="Times New Roman"/>
          <w:b/>
          <w:caps/>
          <w:sz w:val="24"/>
          <w:szCs w:val="24"/>
          <w:lang w:eastAsia="ru-RU"/>
        </w:rPr>
      </w:pPr>
    </w:p>
    <w:p w14:paraId="68068829" w14:textId="77777777" w:rsidR="00F26285" w:rsidRPr="00665482" w:rsidRDefault="00F26285" w:rsidP="00F969A3">
      <w:pPr>
        <w:autoSpaceDE w:val="0"/>
        <w:autoSpaceDN w:val="0"/>
        <w:adjustRightInd w:val="0"/>
        <w:spacing w:after="0" w:line="240" w:lineRule="auto"/>
        <w:jc w:val="both"/>
        <w:rPr>
          <w:rFonts w:ascii="Times New Roman" w:eastAsia="Times New Roman" w:hAnsi="Times New Roman"/>
          <w:sz w:val="24"/>
          <w:szCs w:val="24"/>
          <w:lang w:eastAsia="ru-RU"/>
        </w:rPr>
      </w:pPr>
      <w:r w:rsidRPr="00665482">
        <w:rPr>
          <w:rFonts w:ascii="Times New Roman" w:eastAsia="Times New Roman" w:hAnsi="Times New Roman"/>
          <w:sz w:val="24"/>
          <w:szCs w:val="24"/>
          <w:lang w:eastAsia="ru-RU"/>
        </w:rPr>
        <w:t>7.1. Ни одна из Сторон не будет нести ответственность за неисполнение или ненадлежащее исполнение своих обязательств, если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которые возникли после заключения Договора. К таким обстоятельствам Стороны относят: пожар, наводнение, землетрясение, другие стихийные бедствия, войну, военные действия, забастовки, принятие органами государственной власти и управления нормативных актов, делающих невозможным исполнение или надлежащее исполнение Сторонами своих обязательств.</w:t>
      </w:r>
    </w:p>
    <w:p w14:paraId="5DA28334" w14:textId="77777777" w:rsidR="00F26285" w:rsidRPr="00665482" w:rsidRDefault="00F26285" w:rsidP="00F26285">
      <w:pPr>
        <w:spacing w:after="0" w:line="240" w:lineRule="auto"/>
        <w:ind w:firstLine="567"/>
        <w:jc w:val="both"/>
        <w:rPr>
          <w:rFonts w:ascii="Times New Roman" w:eastAsia="Times New Roman" w:hAnsi="Times New Roman"/>
          <w:sz w:val="24"/>
          <w:szCs w:val="24"/>
          <w:lang w:eastAsia="ru-RU"/>
        </w:rPr>
      </w:pPr>
      <w:r w:rsidRPr="00665482">
        <w:rPr>
          <w:rFonts w:ascii="Times New Roman" w:eastAsia="Times New Roman" w:hAnsi="Times New Roman"/>
          <w:sz w:val="24"/>
          <w:szCs w:val="24"/>
          <w:lang w:eastAsia="ru-RU"/>
        </w:rPr>
        <w:t>7.2. Сторона, для которой создалась невозможность исполнения обязательств по Договору, должна письменно известить другую Сторону о наступлении этих обстоятельств в течение 10 календарных дней с момента их наступления. Извещение должно содержать данные о наступлении и характере обстоятельств и возможных их последствиях. Сторона, для которой создалась невозможность исполнения обязательств по Договору, также без промедления,  не позднее истечения 10 календарных дней, должна известить другую Сторону в письменном виде о прекращении этих обстоятельств.</w:t>
      </w:r>
    </w:p>
    <w:p w14:paraId="3E905AD3" w14:textId="77777777" w:rsidR="00F26285" w:rsidRPr="00665482" w:rsidRDefault="00F26285" w:rsidP="00F26285">
      <w:pPr>
        <w:spacing w:after="0" w:line="240" w:lineRule="auto"/>
        <w:ind w:firstLine="567"/>
        <w:jc w:val="both"/>
        <w:rPr>
          <w:rFonts w:ascii="Times New Roman" w:eastAsia="Times New Roman" w:hAnsi="Times New Roman"/>
          <w:sz w:val="24"/>
          <w:szCs w:val="24"/>
          <w:lang w:eastAsia="ru-RU"/>
        </w:rPr>
      </w:pPr>
      <w:r w:rsidRPr="00665482">
        <w:rPr>
          <w:rFonts w:ascii="Times New Roman" w:eastAsia="Times New Roman" w:hAnsi="Times New Roman"/>
          <w:sz w:val="24"/>
          <w:szCs w:val="24"/>
          <w:lang w:eastAsia="ru-RU"/>
        </w:rPr>
        <w:t>Несвоевременное извещение влечёт за собой утрату права этой Стороны ссылаться на данные обстоятельства.</w:t>
      </w:r>
    </w:p>
    <w:p w14:paraId="42F930EF" w14:textId="77777777" w:rsidR="00F26285" w:rsidRPr="00665482" w:rsidRDefault="00F26285" w:rsidP="00F26285">
      <w:pPr>
        <w:spacing w:after="0" w:line="240" w:lineRule="auto"/>
        <w:ind w:firstLine="567"/>
        <w:jc w:val="both"/>
        <w:rPr>
          <w:rFonts w:ascii="Times New Roman" w:eastAsia="Times New Roman" w:hAnsi="Times New Roman"/>
          <w:sz w:val="24"/>
          <w:szCs w:val="24"/>
          <w:lang w:eastAsia="ru-RU"/>
        </w:rPr>
      </w:pPr>
      <w:r w:rsidRPr="00665482">
        <w:rPr>
          <w:rFonts w:ascii="Times New Roman" w:eastAsia="Times New Roman" w:hAnsi="Times New Roman"/>
          <w:sz w:val="24"/>
          <w:szCs w:val="24"/>
          <w:lang w:eastAsia="ru-RU"/>
        </w:rPr>
        <w:t>7.3. Обстоятельства, освобождающие Стороны от ответственности, должны быть достаточно аргументированными и подтверждены документом, выданным соответствующей инстанцией, представлены в десятидневный срок с момента  их возникновения.</w:t>
      </w:r>
    </w:p>
    <w:p w14:paraId="6CD72A52" w14:textId="77777777" w:rsidR="00F26285" w:rsidRPr="00665482" w:rsidRDefault="00F26285" w:rsidP="00F26285">
      <w:pPr>
        <w:spacing w:after="0" w:line="240" w:lineRule="auto"/>
        <w:ind w:firstLine="567"/>
        <w:jc w:val="both"/>
        <w:rPr>
          <w:rFonts w:ascii="Times New Roman" w:eastAsia="Times New Roman" w:hAnsi="Times New Roman"/>
          <w:sz w:val="24"/>
          <w:szCs w:val="24"/>
          <w:lang w:eastAsia="ru-RU"/>
        </w:rPr>
      </w:pPr>
      <w:r w:rsidRPr="00665482">
        <w:rPr>
          <w:rFonts w:ascii="Times New Roman" w:eastAsia="Times New Roman" w:hAnsi="Times New Roman"/>
          <w:sz w:val="24"/>
          <w:szCs w:val="24"/>
          <w:lang w:eastAsia="ru-RU"/>
        </w:rPr>
        <w:t>Возникновение обстоятельств, указанных в п. 8.1. Договора, продлевает срок исполнения обязательств по Договору на период действия таких обстоятельств.</w:t>
      </w:r>
    </w:p>
    <w:p w14:paraId="157F8267" w14:textId="77777777" w:rsidR="00F26285" w:rsidRPr="00665482" w:rsidRDefault="00F26285" w:rsidP="00F26285">
      <w:pPr>
        <w:spacing w:after="0" w:line="240" w:lineRule="auto"/>
        <w:ind w:firstLine="540"/>
        <w:jc w:val="both"/>
        <w:rPr>
          <w:rFonts w:ascii="Times New Roman" w:eastAsia="Times New Roman" w:hAnsi="Times New Roman"/>
          <w:sz w:val="24"/>
          <w:szCs w:val="24"/>
          <w:lang w:eastAsia="ru-RU"/>
        </w:rPr>
      </w:pPr>
      <w:r w:rsidRPr="00665482">
        <w:rPr>
          <w:rFonts w:ascii="Times New Roman" w:eastAsia="Times New Roman" w:hAnsi="Times New Roman"/>
          <w:sz w:val="24"/>
          <w:szCs w:val="24"/>
          <w:lang w:eastAsia="ru-RU"/>
        </w:rPr>
        <w:t>7.4. Если последствия обстоятельств, указанных в п. 7.1. Договора, продлятся более 30 календарных дней, то каждая из Сторон вправе расторгнуть Договор, письменно уведомив об этом другую сторону за 10 календарных дней до даты расторжения.</w:t>
      </w:r>
    </w:p>
    <w:p w14:paraId="57BA7193" w14:textId="77777777" w:rsidR="00F26285" w:rsidRPr="00665482" w:rsidRDefault="00F26285" w:rsidP="00F26285">
      <w:pPr>
        <w:spacing w:after="0" w:line="240" w:lineRule="auto"/>
        <w:ind w:firstLine="540"/>
        <w:jc w:val="both"/>
        <w:rPr>
          <w:rFonts w:ascii="Times New Roman" w:eastAsia="Times New Roman" w:hAnsi="Times New Roman"/>
          <w:b/>
          <w:sz w:val="24"/>
          <w:szCs w:val="24"/>
          <w:lang w:eastAsia="ru-RU"/>
        </w:rPr>
      </w:pPr>
    </w:p>
    <w:p w14:paraId="26A3EB2C" w14:textId="77777777" w:rsidR="00F26285" w:rsidRPr="00665482" w:rsidRDefault="00F26285" w:rsidP="00F26285">
      <w:pPr>
        <w:spacing w:after="0" w:line="240" w:lineRule="auto"/>
        <w:ind w:firstLine="540"/>
        <w:jc w:val="both"/>
        <w:rPr>
          <w:rFonts w:ascii="Times New Roman" w:eastAsia="Times New Roman" w:hAnsi="Times New Roman"/>
          <w:b/>
          <w:sz w:val="24"/>
          <w:szCs w:val="24"/>
          <w:lang w:eastAsia="ru-RU"/>
        </w:rPr>
      </w:pPr>
    </w:p>
    <w:p w14:paraId="7981B77F" w14:textId="608D0BCE" w:rsidR="00F26285" w:rsidRDefault="00F26285" w:rsidP="00F26285">
      <w:pPr>
        <w:spacing w:after="0" w:line="240" w:lineRule="auto"/>
        <w:ind w:firstLine="540"/>
        <w:jc w:val="center"/>
        <w:rPr>
          <w:rFonts w:ascii="Times New Roman" w:eastAsia="Times New Roman" w:hAnsi="Times New Roman"/>
          <w:b/>
          <w:caps/>
          <w:sz w:val="24"/>
          <w:szCs w:val="24"/>
          <w:lang w:eastAsia="ru-RU"/>
        </w:rPr>
      </w:pPr>
      <w:r w:rsidRPr="00665482">
        <w:rPr>
          <w:rFonts w:ascii="Times New Roman" w:eastAsia="Times New Roman" w:hAnsi="Times New Roman"/>
          <w:b/>
          <w:sz w:val="24"/>
          <w:szCs w:val="24"/>
          <w:lang w:eastAsia="ru-RU"/>
        </w:rPr>
        <w:t xml:space="preserve">8. </w:t>
      </w:r>
      <w:r w:rsidRPr="00665482">
        <w:rPr>
          <w:rFonts w:ascii="Times New Roman" w:eastAsia="Times New Roman" w:hAnsi="Times New Roman"/>
          <w:b/>
          <w:caps/>
          <w:sz w:val="24"/>
          <w:szCs w:val="24"/>
          <w:lang w:eastAsia="ru-RU"/>
        </w:rPr>
        <w:t>Ответственность сторон</w:t>
      </w:r>
    </w:p>
    <w:p w14:paraId="1E0AC4A4" w14:textId="77777777" w:rsidR="00F969A3" w:rsidRPr="00665482" w:rsidRDefault="00F969A3" w:rsidP="00F26285">
      <w:pPr>
        <w:spacing w:after="0" w:line="240" w:lineRule="auto"/>
        <w:ind w:firstLine="540"/>
        <w:jc w:val="center"/>
        <w:rPr>
          <w:rFonts w:ascii="Times New Roman" w:eastAsia="Times New Roman" w:hAnsi="Times New Roman"/>
          <w:b/>
          <w:caps/>
          <w:sz w:val="24"/>
          <w:szCs w:val="24"/>
          <w:lang w:eastAsia="ru-RU"/>
        </w:rPr>
      </w:pPr>
    </w:p>
    <w:p w14:paraId="00696C0A" w14:textId="77777777" w:rsidR="00F26285" w:rsidRPr="00665482" w:rsidRDefault="00F26285" w:rsidP="00F26285">
      <w:pPr>
        <w:spacing w:after="0" w:line="240" w:lineRule="auto"/>
        <w:ind w:firstLine="567"/>
        <w:jc w:val="both"/>
        <w:rPr>
          <w:rFonts w:ascii="Times New Roman" w:eastAsia="Times New Roman" w:hAnsi="Times New Roman"/>
          <w:b/>
          <w:sz w:val="24"/>
          <w:szCs w:val="24"/>
          <w:lang w:eastAsia="ru-RU"/>
        </w:rPr>
      </w:pPr>
      <w:r w:rsidRPr="00665482">
        <w:rPr>
          <w:rFonts w:ascii="Times New Roman" w:eastAsia="Times New Roman" w:hAnsi="Times New Roman"/>
          <w:sz w:val="24"/>
          <w:szCs w:val="24"/>
          <w:lang w:eastAsia="ru-RU"/>
        </w:rPr>
        <w:t>8.1.</w:t>
      </w:r>
      <w:r w:rsidRPr="00665482">
        <w:rPr>
          <w:rFonts w:ascii="Times New Roman" w:eastAsia="Times New Roman" w:hAnsi="Times New Roman"/>
          <w:b/>
          <w:sz w:val="24"/>
          <w:szCs w:val="24"/>
          <w:lang w:eastAsia="ru-RU"/>
        </w:rPr>
        <w:t xml:space="preserve"> </w:t>
      </w:r>
      <w:r w:rsidRPr="00665482">
        <w:rPr>
          <w:rFonts w:ascii="Times New Roman" w:eastAsia="Times New Roman" w:hAnsi="Times New Roman"/>
          <w:sz w:val="24"/>
          <w:szCs w:val="24"/>
          <w:lang w:eastAsia="ru-RU"/>
        </w:rPr>
        <w:t>Подрядчик несет ответственность за некачественное и несвоевременное выполнение работ по настоящему договору, а также за несвоевременное предоставление исполнительной документации (ст. 754 ГК РФ).</w:t>
      </w:r>
    </w:p>
    <w:p w14:paraId="67627A7F" w14:textId="77777777" w:rsidR="00F26285" w:rsidRPr="00665482" w:rsidRDefault="00F26285" w:rsidP="00F26285">
      <w:pPr>
        <w:spacing w:after="0" w:line="240" w:lineRule="auto"/>
        <w:ind w:firstLine="567"/>
        <w:jc w:val="both"/>
        <w:rPr>
          <w:rFonts w:ascii="Times New Roman" w:eastAsia="Times New Roman" w:hAnsi="Times New Roman"/>
          <w:sz w:val="24"/>
          <w:szCs w:val="24"/>
          <w:lang w:eastAsia="ru-RU"/>
        </w:rPr>
      </w:pPr>
      <w:r w:rsidRPr="00665482">
        <w:rPr>
          <w:rFonts w:ascii="Times New Roman" w:eastAsia="Times New Roman" w:hAnsi="Times New Roman"/>
          <w:sz w:val="24"/>
          <w:szCs w:val="24"/>
          <w:lang w:eastAsia="ru-RU"/>
        </w:rPr>
        <w:t>8.2. В случае увеличения сроков, объемов или стоимости выполнения работ вследствие осложнения ремонтных работ или аварии, произошедших вследствие действий / бездействия Подрядчика или привлеченных им лиц, что подтверждено соответствующим актом, подписанным Сторонами, либо заключением независимой экспертизы, Заказчик не оплачивает стоимость работ по устранению осложнения, аварии и её последствий, такие работы ведутся за счет Подрядчика и не подлежат компенсации Заказчиком.</w:t>
      </w:r>
    </w:p>
    <w:p w14:paraId="48024330" w14:textId="77777777" w:rsidR="00F26285" w:rsidRPr="00665482" w:rsidRDefault="00F26285" w:rsidP="00F26285">
      <w:pPr>
        <w:spacing w:after="0" w:line="240" w:lineRule="auto"/>
        <w:ind w:firstLine="567"/>
        <w:jc w:val="both"/>
        <w:rPr>
          <w:rFonts w:ascii="Times New Roman" w:eastAsia="Times New Roman" w:hAnsi="Times New Roman"/>
          <w:color w:val="000000"/>
          <w:sz w:val="24"/>
          <w:szCs w:val="24"/>
          <w:lang w:eastAsia="ru-RU"/>
        </w:rPr>
      </w:pPr>
      <w:r w:rsidRPr="00665482">
        <w:rPr>
          <w:rFonts w:ascii="Times New Roman" w:eastAsia="Times New Roman" w:hAnsi="Times New Roman"/>
          <w:sz w:val="24"/>
          <w:szCs w:val="24"/>
          <w:lang w:eastAsia="ru-RU"/>
        </w:rPr>
        <w:t xml:space="preserve">8.3. </w:t>
      </w:r>
      <w:r w:rsidRPr="00665482">
        <w:rPr>
          <w:rFonts w:ascii="Times New Roman" w:eastAsia="Times New Roman" w:hAnsi="Times New Roman"/>
          <w:color w:val="000000"/>
          <w:sz w:val="24"/>
          <w:szCs w:val="24"/>
          <w:lang w:eastAsia="ru-RU"/>
        </w:rPr>
        <w:t xml:space="preserve">Риск случайной гибели или случайного повреждения объекта, составляющего предмет настоящего Договора, а также риск утраты, гибели или повреждения материалов и оборудования, находящихся на объекте, до подписания акта сдачи объекта приёмочной комиссией несет </w:t>
      </w:r>
      <w:r w:rsidRPr="00665482">
        <w:rPr>
          <w:rFonts w:ascii="Times New Roman" w:eastAsia="Times New Roman" w:hAnsi="Times New Roman"/>
          <w:sz w:val="24"/>
          <w:szCs w:val="24"/>
          <w:lang w:eastAsia="ru-RU"/>
        </w:rPr>
        <w:t>Подрядчик</w:t>
      </w:r>
      <w:r w:rsidRPr="00665482">
        <w:rPr>
          <w:rFonts w:ascii="Times New Roman" w:eastAsia="Times New Roman" w:hAnsi="Times New Roman"/>
          <w:color w:val="000000"/>
          <w:sz w:val="24"/>
          <w:szCs w:val="24"/>
          <w:lang w:eastAsia="ru-RU"/>
        </w:rPr>
        <w:t>. В указанных случаях стоимость случайного повреждения объекта, материалов и оборудования определяется из расчета их рыночной стоимости на дату утраты, гибели или повреждения.</w:t>
      </w:r>
    </w:p>
    <w:p w14:paraId="19D863A1" w14:textId="77777777" w:rsidR="00F26285" w:rsidRPr="00665482" w:rsidRDefault="00F26285" w:rsidP="00F26285">
      <w:pPr>
        <w:shd w:val="clear" w:color="auto" w:fill="FFFFFF"/>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665482">
        <w:rPr>
          <w:rFonts w:ascii="Times New Roman" w:eastAsia="Times New Roman" w:hAnsi="Times New Roman"/>
          <w:sz w:val="24"/>
          <w:szCs w:val="24"/>
          <w:lang w:eastAsia="ru-RU"/>
        </w:rPr>
        <w:lastRenderedPageBreak/>
        <w:t>8.4. За нарушение Подрядчиком срока выполнения работ, в том числе отдельного этапа или вида работ, Подрядчик уплачивает Заказчику пени в размере 0,1% от стоимости объема невыполненных в срок работ за каждый день просрочки.</w:t>
      </w:r>
    </w:p>
    <w:p w14:paraId="1D72CD24" w14:textId="77777777" w:rsidR="00F26285" w:rsidRPr="00665482" w:rsidRDefault="00F26285" w:rsidP="00F26285">
      <w:pPr>
        <w:shd w:val="clear" w:color="auto" w:fill="FFFFFF"/>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665482">
        <w:rPr>
          <w:rFonts w:ascii="Times New Roman" w:eastAsia="Times New Roman" w:hAnsi="Times New Roman"/>
          <w:sz w:val="24"/>
          <w:szCs w:val="24"/>
          <w:lang w:eastAsia="ru-RU"/>
        </w:rPr>
        <w:t>8.5. Заказчик вправе в одностороннем порядке удержать суммы штрафных санкций, рассчитанных в соответствии с условиями настоящего Договора, из суммы подлежащей оплате Подрядчику на основании предъявленного Подрядчиком Акта о приемке выполненных работ по унифицированной форме КС-2 и Справки о стоимости выполненных работ и затрат по унифицированной форме КС-3.</w:t>
      </w:r>
    </w:p>
    <w:p w14:paraId="583493A7" w14:textId="77777777" w:rsidR="00F26285" w:rsidRPr="00665482" w:rsidRDefault="00F26285" w:rsidP="00F26285">
      <w:pPr>
        <w:spacing w:after="0" w:line="240" w:lineRule="auto"/>
        <w:ind w:firstLine="567"/>
        <w:jc w:val="both"/>
        <w:rPr>
          <w:rFonts w:ascii="Times New Roman" w:eastAsia="Times New Roman" w:hAnsi="Times New Roman"/>
          <w:sz w:val="24"/>
          <w:szCs w:val="24"/>
          <w:lang w:eastAsia="ru-RU"/>
        </w:rPr>
      </w:pPr>
      <w:r w:rsidRPr="00665482">
        <w:rPr>
          <w:rFonts w:ascii="Times New Roman" w:eastAsia="Times New Roman" w:hAnsi="Times New Roman"/>
          <w:sz w:val="24"/>
          <w:szCs w:val="24"/>
          <w:lang w:eastAsia="ru-RU"/>
        </w:rPr>
        <w:t>8.6. Уплата неустойки не освобождает Стороны от исполнения обязательств по Договору и от возмещения убытков.</w:t>
      </w:r>
    </w:p>
    <w:p w14:paraId="741142A2" w14:textId="77777777" w:rsidR="00F26285" w:rsidRPr="00665482" w:rsidRDefault="00F26285" w:rsidP="00F26285">
      <w:pPr>
        <w:spacing w:after="0" w:line="240" w:lineRule="auto"/>
        <w:ind w:firstLine="567"/>
        <w:jc w:val="both"/>
        <w:rPr>
          <w:rFonts w:ascii="Times New Roman" w:eastAsia="Times New Roman" w:hAnsi="Times New Roman"/>
          <w:sz w:val="24"/>
          <w:szCs w:val="24"/>
          <w:lang w:eastAsia="ru-RU"/>
        </w:rPr>
      </w:pPr>
      <w:r w:rsidRPr="00665482">
        <w:rPr>
          <w:rFonts w:ascii="Times New Roman" w:eastAsia="Times New Roman" w:hAnsi="Times New Roman"/>
          <w:sz w:val="24"/>
          <w:szCs w:val="24"/>
          <w:lang w:eastAsia="ru-RU"/>
        </w:rPr>
        <w:t xml:space="preserve">8.7. Не подлежат возмещению затраты Подрядчика, понесенные им в связи с не согласованными с Заказчиком работами и дополнительные затраты, связанные с ликвидаций последствий таких не согласованных с Заказчиком работ. Такие расходы оплачиваются Подрядчиком за счет собственных средств. </w:t>
      </w:r>
    </w:p>
    <w:p w14:paraId="5536404E" w14:textId="77777777" w:rsidR="00F26285" w:rsidRPr="00665482" w:rsidRDefault="00F26285" w:rsidP="00F26285">
      <w:pPr>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665482">
        <w:rPr>
          <w:rFonts w:ascii="Times New Roman" w:eastAsia="Times New Roman" w:hAnsi="Times New Roman"/>
          <w:sz w:val="24"/>
          <w:szCs w:val="24"/>
          <w:lang w:eastAsia="ru-RU"/>
        </w:rPr>
        <w:t>8.8. Подрядчик несет ответственность за допущенные им при выполнении работ нарушения законодательства в области охраны труда, пожарной безопасности, промышленной безопасности опасных производственных объектов, включая оплату штрафов, а также по возмещению причиненного в связи с этим вреда. В случае если Заказчик был привлечен к ответственности за  нарушения Подрядчика</w:t>
      </w:r>
      <w:r w:rsidRPr="00665482">
        <w:rPr>
          <w:rFonts w:ascii="Times New Roman" w:eastAsia="Times New Roman" w:hAnsi="Times New Roman"/>
          <w:i/>
          <w:sz w:val="24"/>
          <w:szCs w:val="24"/>
          <w:lang w:eastAsia="ru-RU"/>
        </w:rPr>
        <w:t>,</w:t>
      </w:r>
      <w:r w:rsidRPr="00665482">
        <w:rPr>
          <w:rFonts w:ascii="Times New Roman" w:eastAsia="Times New Roman" w:hAnsi="Times New Roman"/>
          <w:sz w:val="24"/>
          <w:szCs w:val="24"/>
          <w:lang w:eastAsia="ru-RU"/>
        </w:rPr>
        <w:t xml:space="preserve"> последний обязуется возместить</w:t>
      </w:r>
      <w:r w:rsidRPr="00665482">
        <w:rPr>
          <w:rFonts w:ascii="Times New Roman" w:eastAsia="Times New Roman" w:hAnsi="Times New Roman"/>
          <w:i/>
          <w:sz w:val="24"/>
          <w:szCs w:val="24"/>
          <w:lang w:eastAsia="ru-RU"/>
        </w:rPr>
        <w:t xml:space="preserve"> </w:t>
      </w:r>
      <w:r w:rsidRPr="00665482">
        <w:rPr>
          <w:rFonts w:ascii="Times New Roman" w:eastAsia="Times New Roman" w:hAnsi="Times New Roman"/>
          <w:sz w:val="24"/>
          <w:szCs w:val="24"/>
          <w:lang w:eastAsia="ru-RU"/>
        </w:rPr>
        <w:t>Заказчику все причиненные этим убытки.</w:t>
      </w:r>
    </w:p>
    <w:p w14:paraId="1D4DC921" w14:textId="77777777" w:rsidR="00F26285" w:rsidRPr="00665482" w:rsidRDefault="00F26285" w:rsidP="00F26285">
      <w:pPr>
        <w:tabs>
          <w:tab w:val="left" w:pos="567"/>
        </w:tabs>
        <w:autoSpaceDE w:val="0"/>
        <w:autoSpaceDN w:val="0"/>
        <w:adjustRightInd w:val="0"/>
        <w:spacing w:after="0" w:line="240" w:lineRule="auto"/>
        <w:jc w:val="both"/>
        <w:rPr>
          <w:rFonts w:ascii="Times New Roman" w:eastAsia="Times New Roman" w:hAnsi="Times New Roman"/>
          <w:sz w:val="24"/>
          <w:szCs w:val="24"/>
          <w:lang w:eastAsia="ru-RU"/>
        </w:rPr>
      </w:pPr>
      <w:r w:rsidRPr="00665482">
        <w:rPr>
          <w:rFonts w:ascii="Times New Roman" w:eastAsia="Times New Roman" w:hAnsi="Times New Roman"/>
          <w:sz w:val="24"/>
          <w:szCs w:val="24"/>
          <w:lang w:eastAsia="ru-RU"/>
        </w:rPr>
        <w:tab/>
        <w:t>8.9. В случае привлечения Заказчика к ответственности за нарушения природоохранного, земельного, водного, лесного законодательства, законодательства об охране атмосферного воздуха, об отходах производства и потребления в процессе осуществления подрядных  работ Подрядчиком, последний обязуется возместить</w:t>
      </w:r>
      <w:r w:rsidRPr="00665482">
        <w:rPr>
          <w:rFonts w:ascii="Times New Roman" w:eastAsia="Times New Roman" w:hAnsi="Times New Roman"/>
          <w:i/>
          <w:sz w:val="24"/>
          <w:szCs w:val="24"/>
          <w:lang w:eastAsia="ru-RU"/>
        </w:rPr>
        <w:t xml:space="preserve"> </w:t>
      </w:r>
      <w:r w:rsidRPr="00665482">
        <w:rPr>
          <w:rFonts w:ascii="Times New Roman" w:eastAsia="Times New Roman" w:hAnsi="Times New Roman"/>
          <w:sz w:val="24"/>
          <w:szCs w:val="24"/>
          <w:lang w:eastAsia="ru-RU"/>
        </w:rPr>
        <w:t>Заказчику все причиненные убытки.</w:t>
      </w:r>
    </w:p>
    <w:p w14:paraId="4C29B3D4" w14:textId="77777777" w:rsidR="00F26285" w:rsidRPr="00665482" w:rsidRDefault="00F26285" w:rsidP="00F26285">
      <w:pPr>
        <w:tabs>
          <w:tab w:val="left" w:pos="567"/>
        </w:tabs>
        <w:autoSpaceDE w:val="0"/>
        <w:autoSpaceDN w:val="0"/>
        <w:adjustRightInd w:val="0"/>
        <w:spacing w:after="0" w:line="240" w:lineRule="auto"/>
        <w:jc w:val="both"/>
        <w:rPr>
          <w:rFonts w:ascii="Times New Roman" w:eastAsia="Times New Roman" w:hAnsi="Times New Roman"/>
          <w:sz w:val="24"/>
          <w:szCs w:val="24"/>
          <w:lang w:eastAsia="ru-RU"/>
        </w:rPr>
      </w:pPr>
      <w:r w:rsidRPr="00665482">
        <w:rPr>
          <w:rFonts w:ascii="Times New Roman" w:eastAsia="Times New Roman" w:hAnsi="Times New Roman"/>
          <w:sz w:val="24"/>
          <w:szCs w:val="24"/>
          <w:lang w:eastAsia="ru-RU"/>
        </w:rPr>
        <w:tab/>
        <w:t>8.10. При наличии вины Подрядчика за аварии, инциденты и несчастные случаи, произошедшие в процессе работы,</w:t>
      </w:r>
      <w:r w:rsidRPr="00665482">
        <w:rPr>
          <w:rFonts w:ascii="Times New Roman" w:eastAsia="Times New Roman" w:hAnsi="Times New Roman"/>
          <w:i/>
          <w:sz w:val="24"/>
          <w:szCs w:val="24"/>
          <w:lang w:eastAsia="ru-RU"/>
        </w:rPr>
        <w:t xml:space="preserve"> </w:t>
      </w:r>
      <w:r w:rsidRPr="00665482">
        <w:rPr>
          <w:rFonts w:ascii="Times New Roman" w:eastAsia="Times New Roman" w:hAnsi="Times New Roman"/>
          <w:sz w:val="24"/>
          <w:szCs w:val="24"/>
          <w:lang w:eastAsia="ru-RU"/>
        </w:rPr>
        <w:t>Подрядчик обязуется возместить Заказчику</w:t>
      </w:r>
      <w:r w:rsidRPr="00665482">
        <w:rPr>
          <w:rFonts w:ascii="Times New Roman" w:eastAsia="Times New Roman" w:hAnsi="Times New Roman"/>
          <w:i/>
          <w:sz w:val="24"/>
          <w:szCs w:val="24"/>
          <w:lang w:eastAsia="ru-RU"/>
        </w:rPr>
        <w:t xml:space="preserve"> </w:t>
      </w:r>
      <w:r w:rsidRPr="00665482">
        <w:rPr>
          <w:rFonts w:ascii="Times New Roman" w:eastAsia="Times New Roman" w:hAnsi="Times New Roman"/>
          <w:sz w:val="24"/>
          <w:szCs w:val="24"/>
          <w:lang w:eastAsia="ru-RU"/>
        </w:rPr>
        <w:t>причиненные убытки.</w:t>
      </w:r>
    </w:p>
    <w:p w14:paraId="76E4B8BC" w14:textId="77777777" w:rsidR="00F26285" w:rsidRPr="00665482" w:rsidRDefault="00F26285" w:rsidP="00F26285">
      <w:pPr>
        <w:tabs>
          <w:tab w:val="left" w:pos="567"/>
        </w:tabs>
        <w:autoSpaceDE w:val="0"/>
        <w:autoSpaceDN w:val="0"/>
        <w:adjustRightInd w:val="0"/>
        <w:spacing w:after="0" w:line="240" w:lineRule="auto"/>
        <w:jc w:val="both"/>
        <w:rPr>
          <w:rFonts w:ascii="Times New Roman" w:eastAsia="Times New Roman" w:hAnsi="Times New Roman"/>
          <w:sz w:val="24"/>
          <w:szCs w:val="24"/>
          <w:lang w:eastAsia="ru-RU"/>
        </w:rPr>
      </w:pPr>
      <w:r w:rsidRPr="00665482">
        <w:rPr>
          <w:rFonts w:ascii="Times New Roman" w:eastAsia="Times New Roman" w:hAnsi="Times New Roman"/>
          <w:sz w:val="24"/>
          <w:szCs w:val="24"/>
          <w:lang w:eastAsia="ru-RU"/>
        </w:rPr>
        <w:tab/>
        <w:t>8.11. Заказчик не несет ответственности за травмы, увечья или смерть любого работника Подрядчика или третьего лица, привлеченного Подрядчиком</w:t>
      </w:r>
      <w:r w:rsidRPr="00665482">
        <w:rPr>
          <w:rFonts w:ascii="Times New Roman" w:eastAsia="Times New Roman" w:hAnsi="Times New Roman"/>
          <w:i/>
          <w:sz w:val="24"/>
          <w:szCs w:val="24"/>
          <w:lang w:eastAsia="ru-RU"/>
        </w:rPr>
        <w:t>,</w:t>
      </w:r>
      <w:r w:rsidRPr="00665482">
        <w:rPr>
          <w:rFonts w:ascii="Times New Roman" w:eastAsia="Times New Roman" w:hAnsi="Times New Roman"/>
          <w:sz w:val="24"/>
          <w:szCs w:val="24"/>
          <w:lang w:eastAsia="ru-RU"/>
        </w:rPr>
        <w:t xml:space="preserve"> происшедшие не по вине Заказчика</w:t>
      </w:r>
      <w:r w:rsidRPr="00665482">
        <w:rPr>
          <w:rFonts w:ascii="Times New Roman" w:eastAsia="Times New Roman" w:hAnsi="Times New Roman"/>
          <w:i/>
          <w:sz w:val="24"/>
          <w:szCs w:val="24"/>
          <w:lang w:eastAsia="ru-RU"/>
        </w:rPr>
        <w:t>,</w:t>
      </w:r>
      <w:r w:rsidRPr="00665482">
        <w:rPr>
          <w:rFonts w:ascii="Times New Roman" w:eastAsia="Times New Roman" w:hAnsi="Times New Roman"/>
          <w:sz w:val="24"/>
          <w:szCs w:val="24"/>
          <w:lang w:eastAsia="ru-RU"/>
        </w:rPr>
        <w:t xml:space="preserve"> а также в случае нарушения ими требований безопасности, правил охраны труда, промышленной, пожарной безопасности.</w:t>
      </w:r>
    </w:p>
    <w:p w14:paraId="3F8FF3A4" w14:textId="77777777" w:rsidR="00F26285" w:rsidRPr="00665482" w:rsidRDefault="00F26285" w:rsidP="00F26285">
      <w:pPr>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665482">
        <w:rPr>
          <w:rFonts w:ascii="Times New Roman" w:eastAsia="Times New Roman" w:hAnsi="Times New Roman"/>
          <w:sz w:val="24"/>
          <w:szCs w:val="24"/>
          <w:lang w:eastAsia="ru-RU"/>
        </w:rPr>
        <w:t>8.12. Невыполнение/ненадлежащее выполнение в установленный срок согласованных Сторонами мероприятий является основанием для одностороннего отказа Заказчика от исполнения настоящего Договора.</w:t>
      </w:r>
    </w:p>
    <w:p w14:paraId="1082B16C" w14:textId="77777777" w:rsidR="00F26285" w:rsidRPr="00665482" w:rsidRDefault="00F26285" w:rsidP="00F26285">
      <w:pPr>
        <w:autoSpaceDE w:val="0"/>
        <w:autoSpaceDN w:val="0"/>
        <w:adjustRightInd w:val="0"/>
        <w:spacing w:after="0" w:line="240" w:lineRule="auto"/>
        <w:ind w:firstLine="567"/>
        <w:jc w:val="both"/>
        <w:rPr>
          <w:rFonts w:ascii="Times New Roman" w:eastAsia="Times New Roman" w:hAnsi="Times New Roman"/>
          <w:sz w:val="24"/>
          <w:szCs w:val="24"/>
          <w:lang w:eastAsia="ru-RU"/>
        </w:rPr>
      </w:pPr>
    </w:p>
    <w:p w14:paraId="00DD43B8" w14:textId="77777777" w:rsidR="00F26285" w:rsidRPr="00665482" w:rsidRDefault="00F26285" w:rsidP="00F26285">
      <w:pPr>
        <w:spacing w:after="0" w:line="240" w:lineRule="auto"/>
        <w:jc w:val="center"/>
        <w:rPr>
          <w:rFonts w:ascii="Times New Roman" w:eastAsia="Times New Roman" w:hAnsi="Times New Roman"/>
          <w:b/>
          <w:sz w:val="24"/>
          <w:szCs w:val="24"/>
          <w:lang w:eastAsia="ru-RU"/>
        </w:rPr>
      </w:pPr>
      <w:r w:rsidRPr="00665482">
        <w:rPr>
          <w:rFonts w:ascii="Times New Roman" w:eastAsia="Times New Roman" w:hAnsi="Times New Roman"/>
          <w:b/>
          <w:sz w:val="24"/>
          <w:szCs w:val="24"/>
          <w:lang w:eastAsia="ru-RU"/>
        </w:rPr>
        <w:t>9. АНТИКОРРУПЦИОННАЯ ОГОВОРКА</w:t>
      </w:r>
    </w:p>
    <w:p w14:paraId="437BA842" w14:textId="77777777" w:rsidR="00F26285" w:rsidRPr="00665482" w:rsidRDefault="00F26285" w:rsidP="00F26285">
      <w:pPr>
        <w:spacing w:after="0" w:line="240" w:lineRule="auto"/>
        <w:ind w:firstLine="709"/>
        <w:jc w:val="both"/>
        <w:rPr>
          <w:rFonts w:ascii="Times New Roman" w:eastAsia="Times New Roman" w:hAnsi="Times New Roman"/>
          <w:sz w:val="24"/>
          <w:szCs w:val="24"/>
          <w:lang w:eastAsia="ru-RU"/>
        </w:rPr>
      </w:pPr>
      <w:r w:rsidRPr="00665482">
        <w:rPr>
          <w:rFonts w:ascii="Times New Roman" w:eastAsia="Times New Roman" w:hAnsi="Times New Roman"/>
          <w:sz w:val="24"/>
          <w:szCs w:val="24"/>
          <w:lang w:eastAsia="ru-RU"/>
        </w:rPr>
        <w:t>9.1. При исполнении своих обязательств по настоящему Договору, стороны и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достигнуть неправомерные цели.</w:t>
      </w:r>
    </w:p>
    <w:p w14:paraId="79F2D194" w14:textId="77777777" w:rsidR="00F26285" w:rsidRPr="00665482" w:rsidRDefault="00F26285" w:rsidP="00F26285">
      <w:pPr>
        <w:spacing w:after="0" w:line="240" w:lineRule="auto"/>
        <w:ind w:firstLine="709"/>
        <w:jc w:val="both"/>
        <w:rPr>
          <w:rFonts w:ascii="Times New Roman" w:eastAsia="Times New Roman" w:hAnsi="Times New Roman"/>
          <w:sz w:val="24"/>
          <w:szCs w:val="24"/>
          <w:lang w:eastAsia="ru-RU"/>
        </w:rPr>
      </w:pPr>
      <w:r w:rsidRPr="00665482">
        <w:rPr>
          <w:rFonts w:ascii="Times New Roman" w:eastAsia="Times New Roman" w:hAnsi="Times New Roman"/>
          <w:sz w:val="24"/>
          <w:szCs w:val="24"/>
          <w:lang w:eastAsia="ru-RU"/>
        </w:rPr>
        <w:t>9.2. При исполнении  своих обязательств по настоящему Договору, Стороны и их аффилированные лица, работники или посредники не осуществляют действия,       квалифицируемые применимые для целей настоящего Договора законодательством, как дача,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735F0BC1" w14:textId="77777777" w:rsidR="00F26285" w:rsidRPr="00665482" w:rsidRDefault="00F26285" w:rsidP="00F26285">
      <w:pPr>
        <w:spacing w:after="0" w:line="240" w:lineRule="auto"/>
        <w:ind w:firstLine="709"/>
        <w:jc w:val="both"/>
        <w:rPr>
          <w:rFonts w:ascii="Times New Roman" w:eastAsia="Times New Roman" w:hAnsi="Times New Roman"/>
          <w:sz w:val="24"/>
          <w:szCs w:val="24"/>
          <w:lang w:eastAsia="ru-RU"/>
        </w:rPr>
      </w:pPr>
      <w:r w:rsidRPr="00665482">
        <w:rPr>
          <w:rFonts w:ascii="Times New Roman" w:eastAsia="Times New Roman" w:hAnsi="Times New Roman"/>
          <w:sz w:val="24"/>
          <w:szCs w:val="24"/>
          <w:lang w:eastAsia="ru-RU"/>
        </w:rPr>
        <w:t xml:space="preserve">9.3. В случае возникновения у одной из сторон подозрений, что произошло или может произойти нарушение любого из вышеуказанных условий, соответствующая Сторона обязуется незамедлительно уведомить в письменной форме о ставшем известном </w:t>
      </w:r>
      <w:r w:rsidRPr="00665482">
        <w:rPr>
          <w:rFonts w:ascii="Times New Roman" w:eastAsia="Times New Roman" w:hAnsi="Times New Roman"/>
          <w:sz w:val="24"/>
          <w:szCs w:val="24"/>
          <w:lang w:eastAsia="ru-RU"/>
        </w:rPr>
        <w:lastRenderedPageBreak/>
        <w:t>факте неправомерных действий другую сторону, и при необходимости, по запросу предоставить дополнительные пояснения и необходимую информацию (документы).</w:t>
      </w:r>
    </w:p>
    <w:p w14:paraId="2052E805" w14:textId="77777777" w:rsidR="00F26285" w:rsidRPr="00665482" w:rsidRDefault="00F26285" w:rsidP="00F26285">
      <w:pPr>
        <w:spacing w:after="0" w:line="240" w:lineRule="auto"/>
        <w:ind w:firstLine="709"/>
        <w:jc w:val="both"/>
        <w:rPr>
          <w:rFonts w:ascii="Times New Roman" w:eastAsia="Times New Roman" w:hAnsi="Times New Roman"/>
          <w:b/>
          <w:sz w:val="24"/>
          <w:szCs w:val="24"/>
          <w:lang w:eastAsia="ru-RU"/>
        </w:rPr>
      </w:pPr>
      <w:r w:rsidRPr="00665482">
        <w:rPr>
          <w:rFonts w:ascii="Times New Roman" w:eastAsia="Times New Roman" w:hAnsi="Times New Roman"/>
          <w:sz w:val="24"/>
          <w:szCs w:val="24"/>
          <w:lang w:eastAsia="ru-RU"/>
        </w:rPr>
        <w:t>9.4.  В случае если указанные неправомерные действия работников одной из Сторон, ее аффилированных лиц или посредников, установлены вступившим в законную силу решением (приговором) суда, другая Сторона имеет право в одностороннем порядке отказаться от исполнения настоящего Договора, путем направления письменного уведомления о его расторжении. Сторона, являющаяся инициатором расторжения настоящего Договора по указанным основаниям, вправе требовать возмещения реального ущерба, возникшего в результате такого расторжения.</w:t>
      </w:r>
    </w:p>
    <w:p w14:paraId="279BD9DD" w14:textId="77777777" w:rsidR="00F26285" w:rsidRPr="00665482" w:rsidRDefault="00F26285" w:rsidP="00F26285">
      <w:pPr>
        <w:spacing w:after="0" w:line="240" w:lineRule="auto"/>
        <w:jc w:val="center"/>
        <w:rPr>
          <w:rFonts w:ascii="Times New Roman" w:eastAsia="Times New Roman" w:hAnsi="Times New Roman"/>
          <w:b/>
          <w:sz w:val="24"/>
          <w:szCs w:val="24"/>
          <w:lang w:eastAsia="ru-RU"/>
        </w:rPr>
      </w:pPr>
    </w:p>
    <w:p w14:paraId="2101C928" w14:textId="77777777" w:rsidR="00F26285" w:rsidRPr="00665482" w:rsidRDefault="00F26285" w:rsidP="00F26285">
      <w:pPr>
        <w:spacing w:after="0" w:line="240" w:lineRule="auto"/>
        <w:jc w:val="center"/>
        <w:rPr>
          <w:rFonts w:ascii="Times New Roman" w:eastAsia="Times New Roman" w:hAnsi="Times New Roman"/>
          <w:b/>
          <w:sz w:val="24"/>
          <w:szCs w:val="24"/>
          <w:lang w:eastAsia="ru-RU"/>
        </w:rPr>
      </w:pPr>
      <w:r w:rsidRPr="00665482">
        <w:rPr>
          <w:rFonts w:ascii="Times New Roman" w:eastAsia="Times New Roman" w:hAnsi="Times New Roman"/>
          <w:b/>
          <w:sz w:val="24"/>
          <w:szCs w:val="24"/>
          <w:lang w:eastAsia="ru-RU"/>
        </w:rPr>
        <w:t xml:space="preserve">10. </w:t>
      </w:r>
      <w:r w:rsidRPr="00665482">
        <w:rPr>
          <w:rFonts w:ascii="Times New Roman" w:eastAsia="Times New Roman" w:hAnsi="Times New Roman"/>
          <w:b/>
          <w:caps/>
          <w:sz w:val="24"/>
          <w:szCs w:val="24"/>
          <w:lang w:eastAsia="ru-RU"/>
        </w:rPr>
        <w:t>РАСТОРЖЕНИЕ Договора</w:t>
      </w:r>
    </w:p>
    <w:p w14:paraId="5C8EBD26" w14:textId="77777777" w:rsidR="00F26285" w:rsidRPr="00665482" w:rsidRDefault="00F26285" w:rsidP="00F26285">
      <w:pPr>
        <w:spacing w:after="0" w:line="240" w:lineRule="auto"/>
        <w:ind w:firstLine="567"/>
        <w:jc w:val="both"/>
        <w:rPr>
          <w:rFonts w:ascii="Times New Roman" w:eastAsia="Times New Roman" w:hAnsi="Times New Roman"/>
          <w:sz w:val="24"/>
          <w:szCs w:val="24"/>
          <w:lang w:eastAsia="ru-RU"/>
        </w:rPr>
      </w:pPr>
      <w:r w:rsidRPr="00665482">
        <w:rPr>
          <w:rFonts w:ascii="Times New Roman" w:eastAsia="Times New Roman" w:hAnsi="Times New Roman"/>
          <w:sz w:val="24"/>
          <w:szCs w:val="24"/>
          <w:lang w:eastAsia="ru-RU"/>
        </w:rPr>
        <w:t>10.1. Сторона, имеющая право на одностороннее расторжение настоящего Договора и желающая использовать такое право, должна осуществить его путём письменного уведомления заказной почтой об этом другой Стороны не менее чем за 10 дней до даты расторжения Договора.</w:t>
      </w:r>
    </w:p>
    <w:p w14:paraId="6AFB4ECB" w14:textId="77777777" w:rsidR="00F26285" w:rsidRPr="00665482" w:rsidRDefault="00F26285" w:rsidP="00F26285">
      <w:pPr>
        <w:spacing w:after="0" w:line="240" w:lineRule="auto"/>
        <w:ind w:firstLine="567"/>
        <w:jc w:val="both"/>
        <w:rPr>
          <w:rFonts w:ascii="Times New Roman" w:eastAsia="Times New Roman" w:hAnsi="Times New Roman"/>
          <w:sz w:val="24"/>
          <w:szCs w:val="24"/>
          <w:lang w:eastAsia="ru-RU"/>
        </w:rPr>
      </w:pPr>
      <w:r w:rsidRPr="00665482">
        <w:rPr>
          <w:rFonts w:ascii="Times New Roman" w:eastAsia="Times New Roman" w:hAnsi="Times New Roman"/>
          <w:sz w:val="24"/>
          <w:szCs w:val="24"/>
          <w:lang w:eastAsia="ru-RU"/>
        </w:rPr>
        <w:t>10.2. Заказчик вправе расторгнуть Договор в одностороннем порядке в случаях:</w:t>
      </w:r>
    </w:p>
    <w:p w14:paraId="460AA27A" w14:textId="77777777" w:rsidR="00F26285" w:rsidRPr="00665482" w:rsidRDefault="00F26285" w:rsidP="00F26285">
      <w:pPr>
        <w:autoSpaceDE w:val="0"/>
        <w:autoSpaceDN w:val="0"/>
        <w:adjustRightInd w:val="0"/>
        <w:spacing w:after="0" w:line="240" w:lineRule="auto"/>
        <w:ind w:firstLine="567"/>
        <w:jc w:val="both"/>
        <w:rPr>
          <w:rFonts w:ascii="Times New Roman" w:eastAsia="Times New Roman" w:hAnsi="Times New Roman"/>
          <w:bCs/>
          <w:sz w:val="24"/>
          <w:szCs w:val="24"/>
          <w:lang w:eastAsia="ru-RU"/>
        </w:rPr>
      </w:pPr>
      <w:r w:rsidRPr="00665482">
        <w:rPr>
          <w:rFonts w:ascii="Times New Roman" w:eastAsia="Times New Roman" w:hAnsi="Times New Roman"/>
          <w:bCs/>
          <w:sz w:val="24"/>
          <w:szCs w:val="24"/>
          <w:lang w:eastAsia="ru-RU"/>
        </w:rPr>
        <w:t xml:space="preserve">- задержки </w:t>
      </w:r>
      <w:r w:rsidRPr="00665482">
        <w:rPr>
          <w:rFonts w:ascii="Times New Roman" w:eastAsia="Times New Roman" w:hAnsi="Times New Roman"/>
          <w:sz w:val="24"/>
          <w:szCs w:val="24"/>
          <w:lang w:eastAsia="ru-RU"/>
        </w:rPr>
        <w:t>Подрядчиком</w:t>
      </w:r>
      <w:r w:rsidRPr="00665482">
        <w:rPr>
          <w:rFonts w:ascii="Times New Roman" w:eastAsia="Times New Roman" w:hAnsi="Times New Roman"/>
          <w:bCs/>
          <w:sz w:val="24"/>
          <w:szCs w:val="24"/>
          <w:lang w:eastAsia="ru-RU"/>
        </w:rPr>
        <w:t xml:space="preserve"> начала работ более чем на 10 дней по причинам, не зависящим от Заказчика;</w:t>
      </w:r>
    </w:p>
    <w:p w14:paraId="21080F58" w14:textId="77777777" w:rsidR="00F26285" w:rsidRPr="00665482" w:rsidRDefault="00F26285" w:rsidP="00F26285">
      <w:pPr>
        <w:spacing w:after="0" w:line="240" w:lineRule="auto"/>
        <w:ind w:right="-32" w:firstLine="567"/>
        <w:jc w:val="both"/>
        <w:rPr>
          <w:rFonts w:ascii="Times New Roman" w:eastAsia="Times New Roman" w:hAnsi="Times New Roman"/>
          <w:sz w:val="24"/>
          <w:szCs w:val="24"/>
          <w:lang w:eastAsia="ru-RU"/>
        </w:rPr>
      </w:pPr>
      <w:r w:rsidRPr="00665482">
        <w:rPr>
          <w:rFonts w:ascii="Times New Roman" w:eastAsia="Times New Roman" w:hAnsi="Times New Roman"/>
          <w:sz w:val="24"/>
          <w:szCs w:val="24"/>
          <w:lang w:eastAsia="ru-RU"/>
        </w:rPr>
        <w:t xml:space="preserve">- нарушения </w:t>
      </w:r>
      <w:r w:rsidRPr="00665482">
        <w:rPr>
          <w:rFonts w:ascii="Times New Roman" w:eastAsia="Times New Roman" w:hAnsi="Times New Roman"/>
          <w:sz w:val="24"/>
          <w:szCs w:val="20"/>
          <w:lang w:eastAsia="ru-RU"/>
        </w:rPr>
        <w:t>Подрядчиком</w:t>
      </w:r>
      <w:r w:rsidRPr="00665482">
        <w:rPr>
          <w:rFonts w:ascii="Times New Roman" w:eastAsia="Times New Roman" w:hAnsi="Times New Roman"/>
          <w:sz w:val="24"/>
          <w:szCs w:val="24"/>
          <w:lang w:eastAsia="ru-RU"/>
        </w:rPr>
        <w:t xml:space="preserve">  какого-либо срока выполнения  работ; </w:t>
      </w:r>
    </w:p>
    <w:p w14:paraId="4D416175" w14:textId="77777777" w:rsidR="00F26285" w:rsidRPr="00665482" w:rsidRDefault="00F26285" w:rsidP="00F26285">
      <w:pPr>
        <w:spacing w:after="0" w:line="240" w:lineRule="auto"/>
        <w:ind w:firstLine="567"/>
        <w:jc w:val="both"/>
        <w:rPr>
          <w:rFonts w:ascii="Times New Roman" w:eastAsia="Times New Roman" w:hAnsi="Times New Roman"/>
          <w:sz w:val="24"/>
          <w:szCs w:val="24"/>
          <w:lang w:eastAsia="ru-RU"/>
        </w:rPr>
      </w:pPr>
      <w:r w:rsidRPr="00665482">
        <w:rPr>
          <w:rFonts w:ascii="Times New Roman" w:eastAsia="Times New Roman" w:hAnsi="Times New Roman"/>
          <w:sz w:val="24"/>
          <w:szCs w:val="24"/>
          <w:lang w:eastAsia="ru-RU"/>
        </w:rPr>
        <w:t>- если нарушения Подрядчиком условий Договора, ведут или могут привести к  снижению качества выполнения работ или к просрочке выполнения работ свыше 15 (пятнадцати) календарных дней;</w:t>
      </w:r>
    </w:p>
    <w:p w14:paraId="6044B213" w14:textId="77777777" w:rsidR="00F26285" w:rsidRPr="00665482" w:rsidRDefault="00F26285" w:rsidP="00F26285">
      <w:pPr>
        <w:spacing w:after="0" w:line="240" w:lineRule="auto"/>
        <w:ind w:firstLine="567"/>
        <w:jc w:val="both"/>
        <w:rPr>
          <w:rFonts w:ascii="Times New Roman" w:eastAsia="Times New Roman" w:hAnsi="Times New Roman"/>
          <w:sz w:val="24"/>
          <w:szCs w:val="24"/>
          <w:lang w:eastAsia="ru-RU"/>
        </w:rPr>
      </w:pPr>
      <w:r w:rsidRPr="00665482">
        <w:rPr>
          <w:rFonts w:ascii="Times New Roman" w:eastAsia="Times New Roman" w:hAnsi="Times New Roman"/>
          <w:sz w:val="24"/>
          <w:szCs w:val="24"/>
          <w:lang w:eastAsia="ru-RU"/>
        </w:rPr>
        <w:t>- если Подрядчиком не будет получено или у него будет аннулировано свидетельство о допуске к работам, которые оказывают влияние на безопасность объектов капитального строительства на виды деятельности, прямо связанные с исполнением настоящего Договора;</w:t>
      </w:r>
    </w:p>
    <w:p w14:paraId="4670644F" w14:textId="77777777" w:rsidR="00F26285" w:rsidRPr="00665482" w:rsidRDefault="00F26285" w:rsidP="00F26285">
      <w:pPr>
        <w:spacing w:after="0" w:line="240" w:lineRule="auto"/>
        <w:ind w:right="-32" w:firstLine="567"/>
        <w:jc w:val="both"/>
        <w:rPr>
          <w:rFonts w:ascii="Times New Roman" w:eastAsia="Times New Roman" w:hAnsi="Times New Roman"/>
          <w:sz w:val="24"/>
          <w:szCs w:val="24"/>
          <w:lang w:eastAsia="ru-RU"/>
        </w:rPr>
      </w:pPr>
      <w:r w:rsidRPr="00665482">
        <w:rPr>
          <w:rFonts w:ascii="Times New Roman" w:eastAsia="Times New Roman" w:hAnsi="Times New Roman"/>
          <w:sz w:val="24"/>
          <w:szCs w:val="24"/>
          <w:lang w:eastAsia="ru-RU"/>
        </w:rPr>
        <w:t xml:space="preserve">- если наступило форс-мажорное обстоятельство, препятствующее исполнению Договора, о наступлении которого было получено уведомление в соответствии с требованиями раздела 7 настоящего Договора; </w:t>
      </w:r>
    </w:p>
    <w:p w14:paraId="60C509A2" w14:textId="77777777" w:rsidR="00F26285" w:rsidRPr="00665482" w:rsidRDefault="00F26285" w:rsidP="00F26285">
      <w:pPr>
        <w:spacing w:after="0" w:line="240" w:lineRule="auto"/>
        <w:ind w:firstLine="567"/>
        <w:jc w:val="both"/>
        <w:rPr>
          <w:rFonts w:ascii="Times New Roman" w:eastAsia="Times New Roman" w:hAnsi="Times New Roman"/>
          <w:sz w:val="24"/>
          <w:szCs w:val="24"/>
          <w:lang w:eastAsia="ru-RU"/>
        </w:rPr>
      </w:pPr>
      <w:r w:rsidRPr="00665482">
        <w:rPr>
          <w:rFonts w:ascii="Times New Roman" w:eastAsia="Times New Roman" w:hAnsi="Times New Roman"/>
          <w:sz w:val="24"/>
          <w:szCs w:val="24"/>
          <w:lang w:eastAsia="ru-RU"/>
        </w:rPr>
        <w:t>- в иных случаях – с соблюдением сроков, предусмотренных п.11.1 настоящего Договора.</w:t>
      </w:r>
    </w:p>
    <w:p w14:paraId="020F6B04" w14:textId="77777777" w:rsidR="00F26285" w:rsidRPr="00665482" w:rsidRDefault="00F26285" w:rsidP="00F26285">
      <w:pPr>
        <w:autoSpaceDE w:val="0"/>
        <w:autoSpaceDN w:val="0"/>
        <w:adjustRightInd w:val="0"/>
        <w:spacing w:after="0" w:line="240" w:lineRule="auto"/>
        <w:ind w:firstLine="567"/>
        <w:jc w:val="both"/>
        <w:rPr>
          <w:rFonts w:ascii="Times New Roman" w:eastAsia="Times New Roman" w:hAnsi="Times New Roman"/>
          <w:bCs/>
          <w:sz w:val="24"/>
          <w:szCs w:val="24"/>
          <w:lang w:eastAsia="ru-RU"/>
        </w:rPr>
      </w:pPr>
      <w:r w:rsidRPr="00665482">
        <w:rPr>
          <w:rFonts w:ascii="Times New Roman" w:eastAsia="Times New Roman" w:hAnsi="Times New Roman"/>
          <w:bCs/>
          <w:sz w:val="24"/>
          <w:szCs w:val="24"/>
          <w:lang w:eastAsia="ru-RU"/>
        </w:rPr>
        <w:t xml:space="preserve">10.3. </w:t>
      </w:r>
      <w:r w:rsidRPr="00665482">
        <w:rPr>
          <w:rFonts w:ascii="Times New Roman" w:eastAsia="Times New Roman" w:hAnsi="Times New Roman"/>
          <w:sz w:val="24"/>
          <w:szCs w:val="24"/>
          <w:lang w:eastAsia="ru-RU"/>
        </w:rPr>
        <w:t>Подрядчик</w:t>
      </w:r>
      <w:r w:rsidRPr="00665482">
        <w:rPr>
          <w:rFonts w:ascii="Times New Roman" w:eastAsia="Times New Roman" w:hAnsi="Times New Roman"/>
          <w:bCs/>
          <w:sz w:val="24"/>
          <w:szCs w:val="24"/>
          <w:lang w:eastAsia="ru-RU"/>
        </w:rPr>
        <w:t xml:space="preserve"> вправе расторгнуть Договор в одностороннем порядке в случаях:</w:t>
      </w:r>
    </w:p>
    <w:p w14:paraId="24891FCB" w14:textId="77777777" w:rsidR="00F26285" w:rsidRPr="00665482" w:rsidRDefault="00F26285" w:rsidP="00F26285">
      <w:pPr>
        <w:autoSpaceDE w:val="0"/>
        <w:autoSpaceDN w:val="0"/>
        <w:adjustRightInd w:val="0"/>
        <w:spacing w:after="0" w:line="240" w:lineRule="auto"/>
        <w:ind w:firstLine="567"/>
        <w:jc w:val="both"/>
        <w:rPr>
          <w:rFonts w:ascii="Times New Roman" w:eastAsia="Times New Roman" w:hAnsi="Times New Roman"/>
          <w:bCs/>
          <w:sz w:val="24"/>
          <w:szCs w:val="24"/>
          <w:lang w:eastAsia="ru-RU"/>
        </w:rPr>
      </w:pPr>
      <w:r w:rsidRPr="00665482">
        <w:rPr>
          <w:rFonts w:ascii="Times New Roman" w:eastAsia="Times New Roman" w:hAnsi="Times New Roman"/>
          <w:bCs/>
          <w:sz w:val="24"/>
          <w:szCs w:val="24"/>
          <w:lang w:eastAsia="ru-RU"/>
        </w:rPr>
        <w:t>- финансовой несостоятельности Заказчика;</w:t>
      </w:r>
    </w:p>
    <w:p w14:paraId="3B957016" w14:textId="77777777" w:rsidR="00F26285" w:rsidRPr="00665482" w:rsidRDefault="00F26285" w:rsidP="00F26285">
      <w:pPr>
        <w:spacing w:after="0" w:line="240" w:lineRule="auto"/>
        <w:ind w:right="-32" w:firstLine="567"/>
        <w:jc w:val="both"/>
        <w:rPr>
          <w:rFonts w:ascii="Times New Roman" w:eastAsia="Times New Roman" w:hAnsi="Times New Roman"/>
          <w:sz w:val="24"/>
          <w:szCs w:val="24"/>
          <w:lang w:eastAsia="ru-RU"/>
        </w:rPr>
      </w:pPr>
      <w:r w:rsidRPr="00665482">
        <w:rPr>
          <w:rFonts w:ascii="Times New Roman" w:eastAsia="Times New Roman" w:hAnsi="Times New Roman"/>
          <w:sz w:val="24"/>
          <w:szCs w:val="24"/>
          <w:lang w:eastAsia="ru-RU"/>
        </w:rPr>
        <w:t xml:space="preserve">- если наступило форс-мажорное обстоятельство, препятствующее исполнению Договора, о наступлении которого было получено уведомление в соответствии с требованиями раздела 7 настоящего Договора. </w:t>
      </w:r>
    </w:p>
    <w:p w14:paraId="6EF9D574" w14:textId="77777777" w:rsidR="00F26285" w:rsidRPr="00665482" w:rsidRDefault="00F26285" w:rsidP="00F26285">
      <w:pPr>
        <w:spacing w:after="0" w:line="240" w:lineRule="auto"/>
        <w:rPr>
          <w:rFonts w:ascii="Times New Roman" w:eastAsia="Times New Roman" w:hAnsi="Times New Roman"/>
          <w:sz w:val="24"/>
          <w:szCs w:val="24"/>
          <w:lang w:eastAsia="ru-RU"/>
        </w:rPr>
      </w:pPr>
    </w:p>
    <w:p w14:paraId="017EBEB4" w14:textId="77777777" w:rsidR="00F26285" w:rsidRPr="00665482" w:rsidRDefault="00F26285" w:rsidP="00F26285">
      <w:pPr>
        <w:spacing w:after="0" w:line="240" w:lineRule="auto"/>
        <w:jc w:val="center"/>
        <w:rPr>
          <w:rFonts w:ascii="Times New Roman" w:eastAsia="Times New Roman" w:hAnsi="Times New Roman"/>
          <w:b/>
          <w:caps/>
          <w:sz w:val="24"/>
          <w:szCs w:val="24"/>
          <w:lang w:eastAsia="ru-RU"/>
        </w:rPr>
      </w:pPr>
      <w:r w:rsidRPr="00665482">
        <w:rPr>
          <w:rFonts w:ascii="Times New Roman" w:eastAsia="Times New Roman" w:hAnsi="Times New Roman"/>
          <w:b/>
          <w:sz w:val="24"/>
          <w:szCs w:val="24"/>
          <w:lang w:eastAsia="ru-RU"/>
        </w:rPr>
        <w:t xml:space="preserve">11. </w:t>
      </w:r>
      <w:r w:rsidRPr="00665482">
        <w:rPr>
          <w:rFonts w:ascii="Times New Roman" w:eastAsia="Times New Roman" w:hAnsi="Times New Roman"/>
          <w:b/>
          <w:caps/>
          <w:sz w:val="24"/>
          <w:szCs w:val="24"/>
          <w:lang w:eastAsia="ru-RU"/>
        </w:rPr>
        <w:t>Разрешение споров</w:t>
      </w:r>
    </w:p>
    <w:p w14:paraId="7666A0BB" w14:textId="77777777" w:rsidR="00F26285" w:rsidRPr="00665482" w:rsidRDefault="00F26285" w:rsidP="00F26285">
      <w:pPr>
        <w:spacing w:after="0" w:line="240" w:lineRule="auto"/>
        <w:ind w:firstLine="567"/>
        <w:jc w:val="both"/>
        <w:rPr>
          <w:rFonts w:ascii="Times New Roman" w:eastAsia="Times New Roman" w:hAnsi="Times New Roman"/>
          <w:sz w:val="24"/>
          <w:szCs w:val="24"/>
          <w:lang w:eastAsia="ru-RU"/>
        </w:rPr>
      </w:pPr>
      <w:r w:rsidRPr="00665482">
        <w:rPr>
          <w:rFonts w:ascii="Times New Roman" w:eastAsia="Times New Roman" w:hAnsi="Times New Roman"/>
          <w:sz w:val="24"/>
          <w:szCs w:val="24"/>
          <w:lang w:eastAsia="ru-RU"/>
        </w:rPr>
        <w:t xml:space="preserve">11.1. В случае возникновения споров и разногласий при заключении, исполнении, изменении или расторжении настоящего Договора, Стороны обязуются решать их путём переговоров с соблюдением претензионного порядка. Срок рассмотрения претензии – 10 (десять) календарных дней от даты её получения Стороной. </w:t>
      </w:r>
    </w:p>
    <w:p w14:paraId="5A311F9E" w14:textId="77777777" w:rsidR="00F26285" w:rsidRPr="00665482" w:rsidRDefault="00F26285" w:rsidP="00F26285">
      <w:pPr>
        <w:spacing w:after="0" w:line="240" w:lineRule="auto"/>
        <w:ind w:firstLine="567"/>
        <w:jc w:val="both"/>
        <w:rPr>
          <w:rFonts w:ascii="Times New Roman" w:eastAsia="Times New Roman" w:hAnsi="Times New Roman"/>
          <w:sz w:val="24"/>
          <w:szCs w:val="24"/>
          <w:lang w:eastAsia="ru-RU"/>
        </w:rPr>
      </w:pPr>
      <w:r w:rsidRPr="00665482">
        <w:rPr>
          <w:rFonts w:ascii="Times New Roman" w:eastAsia="Times New Roman" w:hAnsi="Times New Roman"/>
          <w:sz w:val="24"/>
          <w:szCs w:val="24"/>
          <w:lang w:eastAsia="ru-RU"/>
        </w:rPr>
        <w:t xml:space="preserve">11.2. В случае если указанные в п.12.1. споры и разногласия не могут быть решены путем переговоров, они подлежат разрешению в Арбитражном суде Республики Башкортостан. </w:t>
      </w:r>
    </w:p>
    <w:p w14:paraId="2996D52E" w14:textId="77777777" w:rsidR="00F26285" w:rsidRPr="00665482" w:rsidRDefault="00F26285" w:rsidP="00F26285">
      <w:pPr>
        <w:spacing w:after="0" w:line="240" w:lineRule="auto"/>
        <w:ind w:firstLine="708"/>
        <w:jc w:val="both"/>
        <w:rPr>
          <w:rFonts w:ascii="Times New Roman" w:eastAsia="Times New Roman" w:hAnsi="Times New Roman"/>
          <w:sz w:val="24"/>
          <w:szCs w:val="24"/>
          <w:lang w:eastAsia="ru-RU"/>
        </w:rPr>
      </w:pPr>
    </w:p>
    <w:p w14:paraId="1A7D04F4" w14:textId="77777777" w:rsidR="00F26285" w:rsidRPr="00665482" w:rsidRDefault="00F26285" w:rsidP="00F26285">
      <w:pPr>
        <w:spacing w:after="0" w:line="240" w:lineRule="auto"/>
        <w:jc w:val="center"/>
        <w:rPr>
          <w:rFonts w:ascii="Times New Roman" w:eastAsia="Times New Roman" w:hAnsi="Times New Roman"/>
          <w:b/>
          <w:sz w:val="24"/>
          <w:szCs w:val="24"/>
          <w:lang w:eastAsia="ru-RU"/>
        </w:rPr>
      </w:pPr>
      <w:r w:rsidRPr="00665482">
        <w:rPr>
          <w:rFonts w:ascii="Times New Roman" w:eastAsia="Times New Roman" w:hAnsi="Times New Roman"/>
          <w:b/>
          <w:sz w:val="24"/>
          <w:szCs w:val="24"/>
          <w:lang w:eastAsia="ru-RU"/>
        </w:rPr>
        <w:t xml:space="preserve">12. </w:t>
      </w:r>
      <w:r w:rsidRPr="00665482">
        <w:rPr>
          <w:rFonts w:ascii="Times New Roman" w:eastAsia="Times New Roman" w:hAnsi="Times New Roman"/>
          <w:b/>
          <w:caps/>
          <w:sz w:val="24"/>
          <w:szCs w:val="24"/>
          <w:lang w:eastAsia="ru-RU"/>
        </w:rPr>
        <w:t>Прочие УСЛОВИЯ</w:t>
      </w:r>
    </w:p>
    <w:p w14:paraId="4933C3CE" w14:textId="77777777" w:rsidR="00F26285" w:rsidRPr="00665482" w:rsidRDefault="00F26285" w:rsidP="00F26285">
      <w:pPr>
        <w:spacing w:after="0" w:line="240" w:lineRule="auto"/>
        <w:ind w:firstLine="567"/>
        <w:jc w:val="both"/>
        <w:rPr>
          <w:rFonts w:ascii="Times New Roman" w:eastAsia="Times New Roman" w:hAnsi="Times New Roman"/>
          <w:sz w:val="24"/>
          <w:szCs w:val="24"/>
          <w:lang w:eastAsia="ru-RU"/>
        </w:rPr>
      </w:pPr>
      <w:r w:rsidRPr="00665482">
        <w:rPr>
          <w:rFonts w:ascii="Times New Roman" w:eastAsia="Times New Roman" w:hAnsi="Times New Roman"/>
          <w:sz w:val="24"/>
          <w:szCs w:val="24"/>
          <w:lang w:eastAsia="ru-RU"/>
        </w:rPr>
        <w:t>12.1. Во время действия настоящего Договора он может быть дополнен и изменен Сторонами. Все дополнения и изменения имеют силу, если они составлены в письменной форме, подписаны уполномоченными представителями Сторон и скреплены печатями Сторон. Соответствующие дополнительные соглашения Сторон являются неотъемлемой частью Договора.</w:t>
      </w:r>
    </w:p>
    <w:p w14:paraId="61EB9465" w14:textId="77777777" w:rsidR="00F26285" w:rsidRPr="00665482" w:rsidRDefault="00F26285" w:rsidP="00F26285">
      <w:pPr>
        <w:spacing w:after="0" w:line="240" w:lineRule="auto"/>
        <w:ind w:firstLine="567"/>
        <w:jc w:val="both"/>
        <w:rPr>
          <w:rFonts w:ascii="Times New Roman" w:eastAsia="Times New Roman" w:hAnsi="Times New Roman"/>
          <w:sz w:val="24"/>
          <w:szCs w:val="24"/>
          <w:lang w:eastAsia="ru-RU"/>
        </w:rPr>
      </w:pPr>
      <w:r w:rsidRPr="00665482">
        <w:rPr>
          <w:rFonts w:ascii="Times New Roman" w:eastAsia="Times New Roman" w:hAnsi="Times New Roman"/>
          <w:sz w:val="24"/>
          <w:szCs w:val="24"/>
          <w:lang w:eastAsia="ru-RU"/>
        </w:rPr>
        <w:lastRenderedPageBreak/>
        <w:t>1</w:t>
      </w:r>
      <w:r w:rsidRPr="00665482">
        <w:rPr>
          <w:rFonts w:ascii="Times New Roman" w:eastAsia="Times New Roman" w:hAnsi="Times New Roman"/>
          <w:sz w:val="24"/>
          <w:szCs w:val="24"/>
          <w:shd w:val="clear" w:color="auto" w:fill="FFFFFF" w:themeFill="background1"/>
          <w:lang w:eastAsia="ru-RU"/>
        </w:rPr>
        <w:t>2</w:t>
      </w:r>
      <w:r w:rsidRPr="00665482">
        <w:rPr>
          <w:rFonts w:ascii="Times New Roman" w:eastAsia="Times New Roman" w:hAnsi="Times New Roman"/>
          <w:sz w:val="24"/>
          <w:szCs w:val="24"/>
          <w:lang w:eastAsia="ru-RU"/>
        </w:rPr>
        <w:t>.3.</w:t>
      </w:r>
      <w:r w:rsidRPr="00665482">
        <w:rPr>
          <w:rFonts w:ascii="Times New Roman" w:eastAsia="Times New Roman" w:hAnsi="Times New Roman"/>
          <w:sz w:val="24"/>
          <w:szCs w:val="24"/>
          <w:lang w:eastAsia="ru-RU"/>
        </w:rPr>
        <w:tab/>
        <w:t>В случае изменения наименования, адреса, банковских и иных реквизитов одной Стороны она обязана незамедлительно уведомить об этом другую Сторону путем направления уведомления, подписанного руководителем Стороны или иным уполномоченным лицом Стороны и заверенного печатью Стороны. С момента получения указанное уведомление будет являться неотъемлемой частью настоящего Договора. В случае неисполнения указанного обязательства одной из Сторон другая Сторона не несет ответственности за вызванные таким неисполнением негативные последствия.</w:t>
      </w:r>
    </w:p>
    <w:p w14:paraId="25A8C960" w14:textId="77777777" w:rsidR="00F26285" w:rsidRPr="00665482" w:rsidRDefault="00F26285" w:rsidP="00F26285">
      <w:pPr>
        <w:spacing w:after="0" w:line="240" w:lineRule="auto"/>
        <w:ind w:firstLine="567"/>
        <w:jc w:val="both"/>
        <w:rPr>
          <w:rFonts w:ascii="Times New Roman" w:eastAsia="Times New Roman" w:hAnsi="Times New Roman"/>
          <w:sz w:val="24"/>
          <w:szCs w:val="24"/>
          <w:lang w:eastAsia="ru-RU"/>
        </w:rPr>
      </w:pPr>
      <w:r w:rsidRPr="00665482">
        <w:rPr>
          <w:rFonts w:ascii="Times New Roman" w:eastAsia="Times New Roman" w:hAnsi="Times New Roman"/>
          <w:sz w:val="24"/>
          <w:szCs w:val="24"/>
          <w:lang w:eastAsia="ru-RU"/>
        </w:rPr>
        <w:t xml:space="preserve">12.3. Вся переписка или обмен информацией либо документами в рамках исполнения настоящего Договора осуществляется по почте заказным письмом с уведомлением о вручении по адресу Стороны, указанному в настоящем Договоре, а также телеграммой, либо посредством факсимильной связи, либо по адресу электронной почты, указанной в реквизитах настоящего Договора либо с использованием иных средств связи и доставки, обеспечивающих фиксирование такого уведомления и получение Стороной подтверждения о его вручении другой Стороне и имеет юридическую силу. </w:t>
      </w:r>
    </w:p>
    <w:p w14:paraId="574223D1" w14:textId="77777777" w:rsidR="00F26285" w:rsidRPr="00665482" w:rsidRDefault="00F26285" w:rsidP="00F26285">
      <w:pPr>
        <w:spacing w:after="0" w:line="240" w:lineRule="auto"/>
        <w:ind w:firstLine="567"/>
        <w:jc w:val="both"/>
        <w:rPr>
          <w:rFonts w:ascii="Times New Roman" w:eastAsia="Times New Roman" w:hAnsi="Times New Roman"/>
          <w:b/>
          <w:sz w:val="24"/>
          <w:szCs w:val="24"/>
          <w:lang w:eastAsia="ru-RU"/>
        </w:rPr>
      </w:pPr>
    </w:p>
    <w:p w14:paraId="1F64EEC1" w14:textId="77777777" w:rsidR="00F26285" w:rsidRPr="00665482" w:rsidRDefault="00F26285" w:rsidP="00F26285">
      <w:pPr>
        <w:spacing w:after="0" w:line="240" w:lineRule="auto"/>
        <w:jc w:val="center"/>
        <w:rPr>
          <w:rFonts w:ascii="Times New Roman" w:eastAsia="Times New Roman" w:hAnsi="Times New Roman"/>
          <w:b/>
          <w:sz w:val="24"/>
          <w:szCs w:val="24"/>
          <w:lang w:eastAsia="ru-RU"/>
        </w:rPr>
      </w:pPr>
      <w:r w:rsidRPr="00665482">
        <w:rPr>
          <w:rFonts w:ascii="Times New Roman" w:eastAsia="Times New Roman" w:hAnsi="Times New Roman"/>
          <w:b/>
          <w:sz w:val="24"/>
          <w:szCs w:val="24"/>
          <w:lang w:eastAsia="ru-RU"/>
        </w:rPr>
        <w:t xml:space="preserve">13. </w:t>
      </w:r>
      <w:r w:rsidRPr="00665482">
        <w:rPr>
          <w:rFonts w:ascii="Times New Roman" w:eastAsia="Times New Roman" w:hAnsi="Times New Roman"/>
          <w:b/>
          <w:caps/>
          <w:sz w:val="24"/>
          <w:szCs w:val="24"/>
          <w:lang w:eastAsia="ru-RU"/>
        </w:rPr>
        <w:t>СРОК ДЕЙСТВИЯ ДОГОВОРА</w:t>
      </w:r>
    </w:p>
    <w:p w14:paraId="7E28362E" w14:textId="71A4B588" w:rsidR="00F26285" w:rsidRPr="00665482" w:rsidRDefault="00F26285" w:rsidP="00F26285">
      <w:pPr>
        <w:spacing w:after="0" w:line="240" w:lineRule="auto"/>
        <w:ind w:firstLine="567"/>
        <w:jc w:val="both"/>
        <w:rPr>
          <w:rFonts w:ascii="Times New Roman" w:eastAsia="Times New Roman" w:hAnsi="Times New Roman"/>
          <w:color w:val="000000"/>
          <w:sz w:val="24"/>
          <w:szCs w:val="24"/>
          <w:lang w:eastAsia="ru-RU"/>
        </w:rPr>
      </w:pPr>
      <w:r w:rsidRPr="00665482">
        <w:rPr>
          <w:rFonts w:ascii="Times New Roman" w:eastAsia="Times New Roman" w:hAnsi="Times New Roman"/>
          <w:sz w:val="24"/>
          <w:szCs w:val="24"/>
          <w:lang w:eastAsia="ru-RU"/>
        </w:rPr>
        <w:t xml:space="preserve">13.1. </w:t>
      </w:r>
      <w:r w:rsidRPr="00665482">
        <w:rPr>
          <w:rFonts w:ascii="Times New Roman" w:eastAsia="Times New Roman" w:hAnsi="Times New Roman"/>
          <w:color w:val="000000"/>
          <w:sz w:val="24"/>
          <w:szCs w:val="24"/>
          <w:lang w:eastAsia="ru-RU"/>
        </w:rPr>
        <w:t xml:space="preserve">Договор вступает в силу и становится обязательным для Сторон с момента подписания и действует </w:t>
      </w:r>
      <w:r w:rsidR="008C0A36">
        <w:rPr>
          <w:rFonts w:ascii="Times New Roman" w:eastAsia="Times New Roman" w:hAnsi="Times New Roman"/>
          <w:color w:val="000000"/>
          <w:sz w:val="24"/>
          <w:szCs w:val="24"/>
          <w:lang w:eastAsia="ru-RU"/>
        </w:rPr>
        <w:t>до полного его исполнения с обеих сторон.</w:t>
      </w:r>
    </w:p>
    <w:p w14:paraId="67B37B45" w14:textId="77777777" w:rsidR="00F26285" w:rsidRPr="00665482" w:rsidRDefault="00F26285" w:rsidP="00F26285">
      <w:pPr>
        <w:spacing w:after="0" w:line="240" w:lineRule="auto"/>
        <w:ind w:firstLine="567"/>
        <w:jc w:val="both"/>
        <w:rPr>
          <w:rFonts w:ascii="Times New Roman" w:eastAsia="Times New Roman" w:hAnsi="Times New Roman"/>
          <w:color w:val="000000"/>
          <w:sz w:val="24"/>
          <w:szCs w:val="24"/>
          <w:lang w:eastAsia="ru-RU"/>
        </w:rPr>
      </w:pPr>
      <w:r w:rsidRPr="00665482">
        <w:rPr>
          <w:rFonts w:ascii="Times New Roman" w:eastAsia="Times New Roman" w:hAnsi="Times New Roman"/>
          <w:sz w:val="24"/>
          <w:szCs w:val="24"/>
          <w:lang w:eastAsia="ru-RU"/>
        </w:rPr>
        <w:t>13.2. Настоящий Договор подписан в двух экземплярах, имеющих равную юридическую силу: один для Заказчика и один для Подрядчика. Договор и приложения подписывается Сторонами и скрепляется печатью Сторон.</w:t>
      </w:r>
      <w:r w:rsidRPr="00665482">
        <w:rPr>
          <w:rFonts w:ascii="Times New Roman" w:eastAsia="Times New Roman" w:hAnsi="Times New Roman"/>
          <w:b/>
          <w:sz w:val="24"/>
          <w:szCs w:val="24"/>
          <w:lang w:eastAsia="ru-RU"/>
        </w:rPr>
        <w:t xml:space="preserve"> </w:t>
      </w:r>
    </w:p>
    <w:p w14:paraId="6B8CE9F2" w14:textId="77777777" w:rsidR="00F26285" w:rsidRPr="00665482" w:rsidRDefault="00F26285" w:rsidP="00F26285">
      <w:pPr>
        <w:spacing w:after="0" w:line="240" w:lineRule="auto"/>
        <w:rPr>
          <w:rFonts w:ascii="Times New Roman" w:eastAsia="Times New Roman" w:hAnsi="Times New Roman"/>
          <w:b/>
          <w:sz w:val="24"/>
          <w:szCs w:val="24"/>
          <w:lang w:eastAsia="ru-RU"/>
        </w:rPr>
      </w:pPr>
    </w:p>
    <w:p w14:paraId="17F7C7A0" w14:textId="77777777" w:rsidR="00F26285" w:rsidRPr="00665482" w:rsidRDefault="00F26285" w:rsidP="00F26285">
      <w:pPr>
        <w:spacing w:after="0" w:line="240" w:lineRule="auto"/>
        <w:jc w:val="center"/>
        <w:rPr>
          <w:rFonts w:ascii="Times New Roman" w:eastAsia="Times New Roman" w:hAnsi="Times New Roman"/>
          <w:b/>
          <w:sz w:val="24"/>
          <w:szCs w:val="24"/>
          <w:lang w:eastAsia="ru-RU"/>
        </w:rPr>
      </w:pPr>
      <w:r w:rsidRPr="00665482">
        <w:rPr>
          <w:rFonts w:ascii="Times New Roman" w:eastAsia="Times New Roman" w:hAnsi="Times New Roman"/>
          <w:b/>
          <w:sz w:val="24"/>
          <w:szCs w:val="24"/>
          <w:lang w:eastAsia="ru-RU"/>
        </w:rPr>
        <w:t>14. ПЕРЕЧЕНЬ ДОКУМЕНТОВ, ПРИЛАГАЕМЫХ К НАСТОЯЩЕМУ ДОГОВОРУ</w:t>
      </w:r>
    </w:p>
    <w:p w14:paraId="17B20F62" w14:textId="494279EF" w:rsidR="00F26285" w:rsidRPr="00665482" w:rsidRDefault="00F26285" w:rsidP="00F26285">
      <w:pPr>
        <w:spacing w:after="0" w:line="240" w:lineRule="auto"/>
        <w:ind w:firstLine="567"/>
        <w:jc w:val="both"/>
        <w:rPr>
          <w:rFonts w:ascii="Times New Roman" w:eastAsia="Times New Roman" w:hAnsi="Times New Roman"/>
          <w:sz w:val="24"/>
          <w:szCs w:val="24"/>
          <w:lang w:eastAsia="ru-RU"/>
        </w:rPr>
      </w:pPr>
    </w:p>
    <w:p w14:paraId="2504D64E" w14:textId="1FCC60DE" w:rsidR="00F26285" w:rsidRPr="00665482" w:rsidRDefault="00F26285" w:rsidP="00F26285">
      <w:pPr>
        <w:spacing w:after="0" w:line="240" w:lineRule="auto"/>
        <w:ind w:firstLine="567"/>
        <w:jc w:val="both"/>
        <w:rPr>
          <w:rFonts w:ascii="Times New Roman" w:eastAsia="Times New Roman" w:hAnsi="Times New Roman"/>
          <w:sz w:val="24"/>
          <w:szCs w:val="24"/>
          <w:lang w:eastAsia="ru-RU"/>
        </w:rPr>
      </w:pPr>
      <w:r w:rsidRPr="00665482">
        <w:rPr>
          <w:rFonts w:ascii="Times New Roman" w:eastAsia="Times New Roman" w:hAnsi="Times New Roman"/>
          <w:sz w:val="24"/>
          <w:szCs w:val="24"/>
          <w:lang w:eastAsia="ru-RU"/>
        </w:rPr>
        <w:t>14.</w:t>
      </w:r>
      <w:r w:rsidR="00C90EE4">
        <w:rPr>
          <w:rFonts w:ascii="Times New Roman" w:eastAsia="Times New Roman" w:hAnsi="Times New Roman"/>
          <w:sz w:val="24"/>
          <w:szCs w:val="24"/>
          <w:lang w:eastAsia="ru-RU"/>
        </w:rPr>
        <w:t>1</w:t>
      </w:r>
      <w:r w:rsidRPr="00665482">
        <w:rPr>
          <w:rFonts w:ascii="Times New Roman" w:eastAsia="Times New Roman" w:hAnsi="Times New Roman"/>
          <w:sz w:val="24"/>
          <w:szCs w:val="24"/>
          <w:lang w:eastAsia="ru-RU"/>
        </w:rPr>
        <w:t>. Приложение №</w:t>
      </w:r>
      <w:r w:rsidR="002F42E5">
        <w:rPr>
          <w:rFonts w:ascii="Times New Roman" w:eastAsia="Times New Roman" w:hAnsi="Times New Roman"/>
          <w:sz w:val="24"/>
          <w:szCs w:val="24"/>
          <w:lang w:eastAsia="ru-RU"/>
        </w:rPr>
        <w:t>1</w:t>
      </w:r>
      <w:r w:rsidRPr="00665482">
        <w:rPr>
          <w:rFonts w:ascii="Times New Roman" w:eastAsia="Times New Roman" w:hAnsi="Times New Roman"/>
          <w:sz w:val="24"/>
          <w:szCs w:val="24"/>
          <w:lang w:eastAsia="ru-RU"/>
        </w:rPr>
        <w:t xml:space="preserve"> – </w:t>
      </w:r>
      <w:r w:rsidR="00B472DD">
        <w:rPr>
          <w:rFonts w:ascii="Times New Roman" w:eastAsia="Times New Roman" w:hAnsi="Times New Roman"/>
          <w:sz w:val="24"/>
          <w:szCs w:val="24"/>
          <w:lang w:eastAsia="ru-RU"/>
        </w:rPr>
        <w:t>Спецификация</w:t>
      </w:r>
    </w:p>
    <w:p w14:paraId="459E2E8D" w14:textId="373DEC6E" w:rsidR="00F26285" w:rsidRPr="00665482" w:rsidRDefault="00F26285" w:rsidP="00F26285">
      <w:pPr>
        <w:spacing w:after="0" w:line="240" w:lineRule="auto"/>
        <w:ind w:firstLine="567"/>
        <w:jc w:val="both"/>
        <w:rPr>
          <w:rFonts w:ascii="Times New Roman" w:eastAsia="Times New Roman" w:hAnsi="Times New Roman"/>
          <w:sz w:val="24"/>
          <w:szCs w:val="24"/>
          <w:lang w:eastAsia="ru-RU"/>
        </w:rPr>
      </w:pPr>
      <w:r w:rsidRPr="00665482">
        <w:rPr>
          <w:rFonts w:ascii="Times New Roman" w:eastAsia="Times New Roman" w:hAnsi="Times New Roman"/>
          <w:sz w:val="24"/>
          <w:szCs w:val="24"/>
          <w:lang w:eastAsia="ru-RU"/>
        </w:rPr>
        <w:t>14.</w:t>
      </w:r>
      <w:r w:rsidR="00C90EE4">
        <w:rPr>
          <w:rFonts w:ascii="Times New Roman" w:eastAsia="Times New Roman" w:hAnsi="Times New Roman"/>
          <w:sz w:val="24"/>
          <w:szCs w:val="24"/>
          <w:lang w:eastAsia="ru-RU"/>
        </w:rPr>
        <w:t>2</w:t>
      </w:r>
      <w:r w:rsidRPr="00665482">
        <w:rPr>
          <w:rFonts w:ascii="Times New Roman" w:eastAsia="Times New Roman" w:hAnsi="Times New Roman"/>
          <w:sz w:val="24"/>
          <w:szCs w:val="24"/>
          <w:lang w:eastAsia="ru-RU"/>
        </w:rPr>
        <w:t>. Приложение №</w:t>
      </w:r>
      <w:r w:rsidR="002F42E5">
        <w:rPr>
          <w:rFonts w:ascii="Times New Roman" w:eastAsia="Times New Roman" w:hAnsi="Times New Roman"/>
          <w:sz w:val="24"/>
          <w:szCs w:val="24"/>
          <w:lang w:eastAsia="ru-RU"/>
        </w:rPr>
        <w:t>2</w:t>
      </w:r>
      <w:r w:rsidR="00B472DD">
        <w:rPr>
          <w:rFonts w:ascii="Times New Roman" w:eastAsia="Times New Roman" w:hAnsi="Times New Roman"/>
          <w:sz w:val="24"/>
          <w:szCs w:val="24"/>
          <w:lang w:eastAsia="ru-RU"/>
        </w:rPr>
        <w:t xml:space="preserve"> - Локальный сметный расчет (</w:t>
      </w:r>
      <w:r w:rsidRPr="00665482">
        <w:rPr>
          <w:rFonts w:ascii="Times New Roman" w:eastAsia="Times New Roman" w:hAnsi="Times New Roman"/>
          <w:sz w:val="24"/>
          <w:szCs w:val="24"/>
          <w:lang w:eastAsia="ru-RU"/>
        </w:rPr>
        <w:t>в редакции Подрядчика)</w:t>
      </w:r>
    </w:p>
    <w:p w14:paraId="606CA43F" w14:textId="77777777" w:rsidR="00F26285" w:rsidRPr="00665482" w:rsidRDefault="00F26285" w:rsidP="00F26285">
      <w:pPr>
        <w:spacing w:after="0" w:line="240" w:lineRule="auto"/>
        <w:ind w:firstLine="426"/>
        <w:rPr>
          <w:rFonts w:ascii="Times New Roman" w:eastAsia="Times New Roman" w:hAnsi="Times New Roman"/>
          <w:b/>
          <w:sz w:val="24"/>
          <w:szCs w:val="24"/>
          <w:lang w:eastAsia="ru-RU"/>
        </w:rPr>
      </w:pPr>
    </w:p>
    <w:p w14:paraId="42E5FA99" w14:textId="77777777" w:rsidR="00F26285" w:rsidRPr="00665482" w:rsidRDefault="00F26285" w:rsidP="00F26285">
      <w:pPr>
        <w:spacing w:after="0" w:line="240" w:lineRule="auto"/>
        <w:ind w:firstLine="426"/>
        <w:jc w:val="center"/>
        <w:rPr>
          <w:rFonts w:ascii="Times New Roman" w:eastAsia="Times New Roman" w:hAnsi="Times New Roman"/>
          <w:b/>
          <w:sz w:val="24"/>
          <w:szCs w:val="24"/>
          <w:lang w:eastAsia="ru-RU"/>
        </w:rPr>
      </w:pPr>
      <w:r w:rsidRPr="00665482">
        <w:rPr>
          <w:rFonts w:ascii="Times New Roman" w:eastAsia="Times New Roman" w:hAnsi="Times New Roman"/>
          <w:b/>
          <w:sz w:val="24"/>
          <w:szCs w:val="24"/>
          <w:lang w:eastAsia="ru-RU"/>
        </w:rPr>
        <w:t>15. ЮРИДИЧЕСКИЕ АДРЕСА И РЕКВИЗИТЫ СТОРОН</w:t>
      </w:r>
    </w:p>
    <w:p w14:paraId="0BCBA723" w14:textId="77777777" w:rsidR="00F26285" w:rsidRPr="00665482" w:rsidRDefault="00F26285" w:rsidP="00F26285">
      <w:pPr>
        <w:spacing w:after="0" w:line="240" w:lineRule="auto"/>
        <w:rPr>
          <w:rFonts w:ascii="Times New Roman" w:eastAsia="Times New Roman" w:hAnsi="Times New Roman"/>
          <w:sz w:val="20"/>
          <w:szCs w:val="20"/>
          <w:lang w:eastAsia="ru-RU"/>
        </w:rPr>
      </w:pPr>
    </w:p>
    <w:tbl>
      <w:tblPr>
        <w:tblW w:w="14787" w:type="dxa"/>
        <w:tblInd w:w="117" w:type="dxa"/>
        <w:tblLayout w:type="fixed"/>
        <w:tblLook w:val="0000" w:firstRow="0" w:lastRow="0" w:firstColumn="0" w:lastColumn="0" w:noHBand="0" w:noVBand="0"/>
      </w:tblPr>
      <w:tblGrid>
        <w:gridCol w:w="5018"/>
        <w:gridCol w:w="5018"/>
        <w:gridCol w:w="4751"/>
      </w:tblGrid>
      <w:tr w:rsidR="00F26285" w:rsidRPr="00665482" w14:paraId="413A18E6" w14:textId="77777777" w:rsidTr="00F26285">
        <w:tc>
          <w:tcPr>
            <w:tcW w:w="5018" w:type="dxa"/>
          </w:tcPr>
          <w:p w14:paraId="522FD978" w14:textId="77777777" w:rsidR="00F26285" w:rsidRPr="00E046C3" w:rsidRDefault="00F26285" w:rsidP="00F26285">
            <w:pPr>
              <w:spacing w:after="0" w:line="240" w:lineRule="auto"/>
              <w:rPr>
                <w:rFonts w:ascii="Times New Roman" w:eastAsia="Times New Roman" w:hAnsi="Times New Roman"/>
                <w:sz w:val="24"/>
                <w:szCs w:val="24"/>
                <w:lang w:eastAsia="ru-RU"/>
              </w:rPr>
            </w:pPr>
            <w:r w:rsidRPr="00E046C3">
              <w:rPr>
                <w:rFonts w:ascii="Times New Roman" w:eastAsia="Times New Roman" w:hAnsi="Times New Roman"/>
                <w:sz w:val="24"/>
                <w:szCs w:val="24"/>
                <w:lang w:eastAsia="ru-RU"/>
              </w:rPr>
              <w:t>Заказчик:</w:t>
            </w:r>
          </w:p>
          <w:p w14:paraId="10B6B766" w14:textId="77777777" w:rsidR="00F26285" w:rsidRPr="00E046C3" w:rsidRDefault="00F26285" w:rsidP="00F26285">
            <w:pPr>
              <w:rPr>
                <w:rFonts w:ascii="Times New Roman" w:eastAsia="Times New Roman" w:hAnsi="Times New Roman"/>
                <w:sz w:val="24"/>
                <w:szCs w:val="24"/>
                <w:lang w:eastAsia="ru-RU"/>
              </w:rPr>
            </w:pPr>
            <w:r w:rsidRPr="00E046C3">
              <w:rPr>
                <w:rFonts w:ascii="Times New Roman" w:eastAsia="Times New Roman" w:hAnsi="Times New Roman"/>
                <w:sz w:val="24"/>
                <w:szCs w:val="24"/>
                <w:lang w:eastAsia="ru-RU"/>
              </w:rPr>
              <w:t>ГАУ Кудеевский дом-интерна Адрес: 452420,Республика Башкортостан, Иглинский район,с. Кудеевский, ул. Чапаева,6 Телефон: 8(34795)2-62-46, su09@mintrudrb.ru Банковские реквизиты: ИНН-0224007362, КПП-022401001, ОГРН-102020088065, БИК 048073001, р/счет 40601810400003000001 в Отделение-НБ Республика Башкортостан г. Уфа УФК по Республике Башкортостан (Министерство финансов Республики Башкортостан – ГАУ Кудеевский дом-интернат л/с 31113120020)</w:t>
            </w:r>
          </w:p>
          <w:p w14:paraId="53581C9E" w14:textId="77777777" w:rsidR="00F26285" w:rsidRPr="00665482" w:rsidRDefault="00F26285" w:rsidP="00F26285">
            <w:pPr>
              <w:spacing w:after="0" w:line="240" w:lineRule="auto"/>
              <w:rPr>
                <w:rFonts w:ascii="Times New Roman" w:eastAsia="Times New Roman" w:hAnsi="Times New Roman"/>
                <w:b/>
                <w:sz w:val="20"/>
                <w:szCs w:val="20"/>
                <w:lang w:eastAsia="ru-RU"/>
              </w:rPr>
            </w:pPr>
          </w:p>
        </w:tc>
        <w:tc>
          <w:tcPr>
            <w:tcW w:w="5018" w:type="dxa"/>
            <w:shd w:val="clear" w:color="auto" w:fill="auto"/>
          </w:tcPr>
          <w:p w14:paraId="1ED79E3E" w14:textId="486E6F24" w:rsidR="00F26285" w:rsidRPr="00665482" w:rsidRDefault="00F26285" w:rsidP="00F26285">
            <w:pPr>
              <w:spacing w:after="0"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 xml:space="preserve">           Подрядчик</w:t>
            </w:r>
            <w:r w:rsidRPr="00665482">
              <w:rPr>
                <w:rFonts w:ascii="Times New Roman" w:eastAsia="Times New Roman" w:hAnsi="Times New Roman"/>
                <w:b/>
                <w:sz w:val="20"/>
                <w:szCs w:val="20"/>
                <w:lang w:eastAsia="ru-RU"/>
              </w:rPr>
              <w:t>:</w:t>
            </w:r>
          </w:p>
          <w:p w14:paraId="12E49869" w14:textId="06A8826A" w:rsidR="00F26285" w:rsidRPr="00665482" w:rsidRDefault="00F26285" w:rsidP="00F26285">
            <w:pPr>
              <w:spacing w:after="0" w:line="240" w:lineRule="auto"/>
              <w:rPr>
                <w:rFonts w:ascii="Times New Roman" w:eastAsia="Times New Roman" w:hAnsi="Times New Roman"/>
                <w:b/>
                <w:sz w:val="20"/>
                <w:szCs w:val="20"/>
                <w:lang w:eastAsia="ru-RU"/>
              </w:rPr>
            </w:pPr>
          </w:p>
        </w:tc>
        <w:tc>
          <w:tcPr>
            <w:tcW w:w="4751" w:type="dxa"/>
            <w:shd w:val="clear" w:color="auto" w:fill="auto"/>
          </w:tcPr>
          <w:p w14:paraId="66B79D0E" w14:textId="77777777" w:rsidR="00F26285" w:rsidRPr="00665482" w:rsidRDefault="00F26285" w:rsidP="00F26285">
            <w:pPr>
              <w:spacing w:after="0" w:line="240" w:lineRule="auto"/>
              <w:rPr>
                <w:rFonts w:ascii="Times New Roman" w:eastAsia="Times New Roman" w:hAnsi="Times New Roman"/>
                <w:b/>
                <w:sz w:val="20"/>
                <w:szCs w:val="20"/>
                <w:lang w:eastAsia="ru-RU"/>
              </w:rPr>
            </w:pPr>
            <w:r w:rsidRPr="00665482">
              <w:rPr>
                <w:rFonts w:ascii="Times New Roman" w:eastAsia="Times New Roman" w:hAnsi="Times New Roman"/>
                <w:b/>
                <w:sz w:val="20"/>
                <w:szCs w:val="20"/>
                <w:lang w:eastAsia="ru-RU"/>
              </w:rPr>
              <w:t>Подрядчик:</w:t>
            </w:r>
          </w:p>
          <w:p w14:paraId="2D1102AC" w14:textId="77777777" w:rsidR="00F26285" w:rsidRPr="00665482" w:rsidRDefault="00F26285" w:rsidP="00F26285">
            <w:pPr>
              <w:spacing w:after="0" w:line="240" w:lineRule="auto"/>
              <w:rPr>
                <w:rFonts w:ascii="Times New Roman" w:eastAsia="Times New Roman" w:hAnsi="Times New Roman"/>
                <w:b/>
                <w:sz w:val="20"/>
                <w:szCs w:val="20"/>
                <w:lang w:eastAsia="ru-RU"/>
              </w:rPr>
            </w:pPr>
            <w:r w:rsidRPr="00665482">
              <w:rPr>
                <w:rFonts w:ascii="Times New Roman" w:eastAsia="Times New Roman" w:hAnsi="Times New Roman"/>
                <w:b/>
                <w:sz w:val="20"/>
                <w:szCs w:val="20"/>
                <w:lang w:eastAsia="ru-RU"/>
              </w:rPr>
              <w:t>____________________________</w:t>
            </w:r>
          </w:p>
          <w:p w14:paraId="00A03922" w14:textId="77777777" w:rsidR="00F26285" w:rsidRPr="00665482" w:rsidRDefault="00F26285" w:rsidP="00F26285">
            <w:pPr>
              <w:spacing w:after="0" w:line="240" w:lineRule="auto"/>
              <w:rPr>
                <w:rFonts w:ascii="Times New Roman" w:eastAsia="Times New Roman" w:hAnsi="Times New Roman"/>
                <w:sz w:val="20"/>
                <w:szCs w:val="20"/>
                <w:lang w:eastAsia="ru-RU"/>
              </w:rPr>
            </w:pPr>
          </w:p>
          <w:p w14:paraId="1DBC8D1E" w14:textId="77777777" w:rsidR="00F26285" w:rsidRPr="00665482" w:rsidRDefault="00F26285" w:rsidP="00F26285">
            <w:pPr>
              <w:spacing w:after="0" w:line="240" w:lineRule="auto"/>
              <w:rPr>
                <w:rFonts w:ascii="Times New Roman" w:eastAsia="Times New Roman" w:hAnsi="Times New Roman"/>
                <w:sz w:val="20"/>
                <w:szCs w:val="20"/>
                <w:lang w:eastAsia="ru-RU"/>
              </w:rPr>
            </w:pPr>
          </w:p>
          <w:p w14:paraId="657E817A" w14:textId="77777777" w:rsidR="00F26285" w:rsidRPr="00665482" w:rsidRDefault="00F26285" w:rsidP="00F26285">
            <w:pPr>
              <w:spacing w:after="0" w:line="240" w:lineRule="auto"/>
              <w:rPr>
                <w:rFonts w:ascii="Times New Roman" w:eastAsia="Times New Roman" w:hAnsi="Times New Roman"/>
                <w:b/>
                <w:sz w:val="20"/>
                <w:szCs w:val="20"/>
                <w:lang w:eastAsia="ru-RU"/>
              </w:rPr>
            </w:pPr>
          </w:p>
        </w:tc>
      </w:tr>
      <w:tr w:rsidR="00F26285" w:rsidRPr="00665482" w14:paraId="3ED635D4" w14:textId="77777777" w:rsidTr="00F26285">
        <w:tc>
          <w:tcPr>
            <w:tcW w:w="5018" w:type="dxa"/>
          </w:tcPr>
          <w:p w14:paraId="4CA67F9F" w14:textId="77777777" w:rsidR="00F26285" w:rsidRPr="00E046C3" w:rsidRDefault="00F26285" w:rsidP="00F26285">
            <w:pPr>
              <w:spacing w:after="0" w:line="240" w:lineRule="auto"/>
              <w:rPr>
                <w:rFonts w:ascii="Times New Roman" w:eastAsia="Times New Roman" w:hAnsi="Times New Roman"/>
                <w:sz w:val="24"/>
                <w:szCs w:val="24"/>
                <w:lang w:eastAsia="ru-RU"/>
              </w:rPr>
            </w:pPr>
          </w:p>
          <w:p w14:paraId="2A7AE01D" w14:textId="77777777" w:rsidR="00F26285" w:rsidRPr="00E046C3" w:rsidRDefault="00F26285" w:rsidP="00F26285">
            <w:pPr>
              <w:spacing w:after="0" w:line="240" w:lineRule="auto"/>
              <w:rPr>
                <w:rFonts w:ascii="Times New Roman" w:eastAsia="Times New Roman" w:hAnsi="Times New Roman"/>
                <w:sz w:val="24"/>
                <w:szCs w:val="24"/>
                <w:lang w:eastAsia="ru-RU"/>
              </w:rPr>
            </w:pPr>
            <w:r w:rsidRPr="00E046C3">
              <w:rPr>
                <w:rFonts w:ascii="Times New Roman" w:eastAsia="Times New Roman" w:hAnsi="Times New Roman"/>
                <w:sz w:val="24"/>
                <w:szCs w:val="24"/>
                <w:lang w:eastAsia="ru-RU"/>
              </w:rPr>
              <w:t>ПОДПИСИ:</w:t>
            </w:r>
          </w:p>
          <w:p w14:paraId="46F47AD9" w14:textId="77777777" w:rsidR="00F26285" w:rsidRPr="00E046C3" w:rsidRDefault="00F26285" w:rsidP="00F26285">
            <w:pPr>
              <w:spacing w:after="0" w:line="240" w:lineRule="auto"/>
              <w:rPr>
                <w:rFonts w:ascii="Times New Roman" w:eastAsia="Times New Roman" w:hAnsi="Times New Roman"/>
                <w:sz w:val="24"/>
                <w:szCs w:val="24"/>
                <w:lang w:eastAsia="ru-RU"/>
              </w:rPr>
            </w:pPr>
          </w:p>
          <w:p w14:paraId="2C19A728" w14:textId="77777777" w:rsidR="00F26285" w:rsidRPr="00E046C3" w:rsidRDefault="00F26285" w:rsidP="00F26285">
            <w:pPr>
              <w:spacing w:after="0" w:line="240" w:lineRule="auto"/>
              <w:rPr>
                <w:rFonts w:ascii="Times New Roman" w:eastAsia="Times New Roman" w:hAnsi="Times New Roman"/>
                <w:sz w:val="24"/>
                <w:szCs w:val="24"/>
                <w:lang w:eastAsia="ru-RU"/>
              </w:rPr>
            </w:pPr>
            <w:r w:rsidRPr="00E046C3">
              <w:rPr>
                <w:rFonts w:ascii="Times New Roman" w:eastAsia="Times New Roman" w:hAnsi="Times New Roman"/>
                <w:sz w:val="24"/>
                <w:szCs w:val="24"/>
                <w:lang w:eastAsia="ru-RU"/>
              </w:rPr>
              <w:t>От Заказчика</w:t>
            </w:r>
          </w:p>
          <w:p w14:paraId="6F2E7894" w14:textId="77777777" w:rsidR="00F26285" w:rsidRPr="00E046C3" w:rsidRDefault="00F26285" w:rsidP="00F26285">
            <w:pPr>
              <w:spacing w:after="0" w:line="240" w:lineRule="auto"/>
              <w:rPr>
                <w:rFonts w:ascii="Times New Roman" w:eastAsia="Times New Roman" w:hAnsi="Times New Roman"/>
                <w:sz w:val="24"/>
                <w:szCs w:val="24"/>
                <w:lang w:eastAsia="ru-RU"/>
              </w:rPr>
            </w:pPr>
          </w:p>
          <w:p w14:paraId="64D4B7CE" w14:textId="77777777" w:rsidR="00F26285" w:rsidRPr="00E046C3" w:rsidRDefault="00F26285" w:rsidP="00F26285">
            <w:pPr>
              <w:spacing w:after="0" w:line="240" w:lineRule="auto"/>
              <w:rPr>
                <w:rFonts w:ascii="Times New Roman" w:eastAsia="Times New Roman" w:hAnsi="Times New Roman"/>
                <w:sz w:val="24"/>
                <w:szCs w:val="24"/>
                <w:lang w:eastAsia="ru-RU"/>
              </w:rPr>
            </w:pPr>
          </w:p>
          <w:p w14:paraId="4F9C455B" w14:textId="77777777" w:rsidR="00F26285" w:rsidRPr="00E046C3" w:rsidRDefault="00F26285" w:rsidP="00F26285">
            <w:pPr>
              <w:spacing w:after="0" w:line="240" w:lineRule="auto"/>
              <w:rPr>
                <w:rFonts w:ascii="Times New Roman" w:eastAsia="Times New Roman" w:hAnsi="Times New Roman"/>
                <w:sz w:val="24"/>
                <w:szCs w:val="24"/>
                <w:lang w:eastAsia="ru-RU"/>
              </w:rPr>
            </w:pPr>
          </w:p>
          <w:p w14:paraId="391DA700" w14:textId="3A85E2BE" w:rsidR="00F26285" w:rsidRPr="00E046C3" w:rsidRDefault="008C0A36" w:rsidP="00F26285">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д</w:t>
            </w:r>
            <w:r w:rsidR="00F26285" w:rsidRPr="00E046C3">
              <w:rPr>
                <w:rFonts w:ascii="Times New Roman" w:eastAsia="Times New Roman" w:hAnsi="Times New Roman"/>
                <w:sz w:val="24"/>
                <w:szCs w:val="24"/>
                <w:lang w:eastAsia="ru-RU"/>
              </w:rPr>
              <w:t>иректор___________</w:t>
            </w:r>
            <w:r>
              <w:rPr>
                <w:rFonts w:ascii="Times New Roman" w:eastAsia="Times New Roman" w:hAnsi="Times New Roman"/>
                <w:sz w:val="24"/>
                <w:szCs w:val="24"/>
                <w:lang w:eastAsia="ru-RU"/>
              </w:rPr>
              <w:t>Тазеева П.С</w:t>
            </w:r>
            <w:r w:rsidR="00F26285">
              <w:rPr>
                <w:rFonts w:ascii="Times New Roman" w:eastAsia="Times New Roman" w:hAnsi="Times New Roman"/>
                <w:sz w:val="24"/>
                <w:szCs w:val="24"/>
                <w:lang w:eastAsia="ru-RU"/>
              </w:rPr>
              <w:t>.</w:t>
            </w:r>
          </w:p>
          <w:p w14:paraId="7EE044A1" w14:textId="77777777" w:rsidR="00F26285" w:rsidRDefault="00F26285" w:rsidP="00F26285">
            <w:pPr>
              <w:spacing w:after="0" w:line="240" w:lineRule="auto"/>
              <w:rPr>
                <w:rFonts w:ascii="Times New Roman" w:eastAsia="Times New Roman" w:hAnsi="Times New Roman"/>
                <w:b/>
                <w:sz w:val="20"/>
                <w:szCs w:val="20"/>
                <w:lang w:eastAsia="ru-RU"/>
              </w:rPr>
            </w:pPr>
          </w:p>
          <w:p w14:paraId="55C3DF9B" w14:textId="494F363B" w:rsidR="00F26285" w:rsidRDefault="00F26285" w:rsidP="00F26285">
            <w:pPr>
              <w:spacing w:after="0" w:line="240" w:lineRule="auto"/>
              <w:rPr>
                <w:rFonts w:ascii="Times New Roman" w:eastAsia="Times New Roman" w:hAnsi="Times New Roman"/>
                <w:b/>
                <w:sz w:val="20"/>
                <w:szCs w:val="20"/>
                <w:lang w:eastAsia="ru-RU"/>
              </w:rPr>
            </w:pPr>
            <w:r w:rsidRPr="00665482">
              <w:rPr>
                <w:rFonts w:ascii="Times New Roman" w:eastAsia="Times New Roman" w:hAnsi="Times New Roman"/>
                <w:b/>
                <w:sz w:val="20"/>
                <w:szCs w:val="20"/>
                <w:lang w:eastAsia="ru-RU"/>
              </w:rPr>
              <w:t>(подписывается ЭЦП)</w:t>
            </w:r>
          </w:p>
          <w:p w14:paraId="26C0B0E6" w14:textId="77777777" w:rsidR="00F26285" w:rsidRDefault="00F26285" w:rsidP="00F26285">
            <w:pPr>
              <w:spacing w:after="0" w:line="240" w:lineRule="auto"/>
              <w:rPr>
                <w:rFonts w:ascii="Times New Roman" w:eastAsia="Times New Roman" w:hAnsi="Times New Roman"/>
                <w:b/>
                <w:sz w:val="20"/>
                <w:szCs w:val="20"/>
                <w:lang w:eastAsia="ru-RU"/>
              </w:rPr>
            </w:pPr>
          </w:p>
          <w:p w14:paraId="43D1C1BF" w14:textId="56661F04" w:rsidR="00F26285" w:rsidRPr="00665482" w:rsidRDefault="00F26285" w:rsidP="00F26285">
            <w:pPr>
              <w:spacing w:after="0" w:line="240" w:lineRule="auto"/>
              <w:rPr>
                <w:rFonts w:ascii="Times New Roman" w:eastAsia="Times New Roman" w:hAnsi="Times New Roman"/>
                <w:b/>
                <w:sz w:val="20"/>
                <w:szCs w:val="20"/>
                <w:lang w:eastAsia="ru-RU"/>
              </w:rPr>
            </w:pPr>
          </w:p>
        </w:tc>
        <w:tc>
          <w:tcPr>
            <w:tcW w:w="5018" w:type="dxa"/>
            <w:shd w:val="clear" w:color="auto" w:fill="auto"/>
          </w:tcPr>
          <w:p w14:paraId="6CD9FD2E" w14:textId="764EB063" w:rsidR="00F26285" w:rsidRPr="00665482" w:rsidRDefault="00F26285" w:rsidP="00F26285">
            <w:pPr>
              <w:spacing w:after="0" w:line="240" w:lineRule="auto"/>
              <w:rPr>
                <w:rFonts w:ascii="Times New Roman" w:eastAsia="Times New Roman" w:hAnsi="Times New Roman"/>
                <w:b/>
                <w:sz w:val="20"/>
                <w:szCs w:val="20"/>
                <w:lang w:eastAsia="ru-RU"/>
              </w:rPr>
            </w:pPr>
          </w:p>
          <w:p w14:paraId="01D2AE73" w14:textId="77777777" w:rsidR="00F26285" w:rsidRPr="00665482" w:rsidRDefault="00F26285" w:rsidP="00F26285">
            <w:pPr>
              <w:spacing w:after="0" w:line="240" w:lineRule="auto"/>
              <w:rPr>
                <w:rFonts w:ascii="Times New Roman" w:eastAsia="Times New Roman" w:hAnsi="Times New Roman"/>
                <w:b/>
                <w:sz w:val="20"/>
                <w:szCs w:val="20"/>
                <w:lang w:eastAsia="ru-RU"/>
              </w:rPr>
            </w:pPr>
            <w:r w:rsidRPr="00665482">
              <w:rPr>
                <w:rFonts w:ascii="Times New Roman" w:eastAsia="Times New Roman" w:hAnsi="Times New Roman"/>
                <w:b/>
                <w:sz w:val="20"/>
                <w:szCs w:val="20"/>
                <w:lang w:eastAsia="ru-RU"/>
              </w:rPr>
              <w:t>ПОДПИСИ:</w:t>
            </w:r>
          </w:p>
          <w:p w14:paraId="0A7B1213" w14:textId="77777777" w:rsidR="00F26285" w:rsidRPr="00665482" w:rsidRDefault="00F26285" w:rsidP="00F26285">
            <w:pPr>
              <w:spacing w:after="0" w:line="240" w:lineRule="auto"/>
              <w:rPr>
                <w:rFonts w:ascii="Times New Roman" w:eastAsia="Times New Roman" w:hAnsi="Times New Roman"/>
                <w:b/>
                <w:sz w:val="20"/>
                <w:szCs w:val="20"/>
                <w:lang w:eastAsia="ru-RU"/>
              </w:rPr>
            </w:pPr>
          </w:p>
          <w:p w14:paraId="451AFCE5" w14:textId="77777777" w:rsidR="00F26285" w:rsidRPr="00665482" w:rsidRDefault="00F26285" w:rsidP="00F26285">
            <w:pPr>
              <w:spacing w:after="0" w:line="240" w:lineRule="auto"/>
              <w:rPr>
                <w:rFonts w:ascii="Times New Roman" w:eastAsia="Times New Roman" w:hAnsi="Times New Roman"/>
                <w:b/>
                <w:sz w:val="20"/>
                <w:szCs w:val="20"/>
                <w:lang w:eastAsia="ru-RU"/>
              </w:rPr>
            </w:pPr>
          </w:p>
          <w:p w14:paraId="006BBBFE" w14:textId="67F7C826" w:rsidR="00F26285" w:rsidRPr="00665482" w:rsidRDefault="00F26285" w:rsidP="00F26285">
            <w:pPr>
              <w:spacing w:after="0"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 xml:space="preserve">  Подрядчик</w:t>
            </w:r>
            <w:r w:rsidRPr="00665482">
              <w:rPr>
                <w:rFonts w:ascii="Times New Roman" w:eastAsia="Times New Roman" w:hAnsi="Times New Roman"/>
                <w:b/>
                <w:sz w:val="20"/>
                <w:szCs w:val="20"/>
                <w:lang w:eastAsia="ru-RU"/>
              </w:rPr>
              <w:t>:</w:t>
            </w:r>
          </w:p>
          <w:p w14:paraId="3764A649" w14:textId="77777777" w:rsidR="00F26285" w:rsidRPr="00665482" w:rsidRDefault="00F26285" w:rsidP="00F26285">
            <w:pPr>
              <w:spacing w:after="0" w:line="240" w:lineRule="auto"/>
              <w:rPr>
                <w:rFonts w:ascii="Times New Roman" w:eastAsia="Times New Roman" w:hAnsi="Times New Roman"/>
                <w:b/>
                <w:sz w:val="20"/>
                <w:szCs w:val="20"/>
                <w:lang w:eastAsia="ru-RU"/>
              </w:rPr>
            </w:pPr>
          </w:p>
          <w:p w14:paraId="2B4C0C72" w14:textId="77777777" w:rsidR="00F26285" w:rsidRPr="00665482" w:rsidRDefault="00F26285" w:rsidP="00F26285">
            <w:pPr>
              <w:spacing w:after="0" w:line="240" w:lineRule="auto"/>
              <w:rPr>
                <w:rFonts w:ascii="Times New Roman" w:eastAsia="Times New Roman" w:hAnsi="Times New Roman"/>
                <w:b/>
                <w:sz w:val="20"/>
                <w:szCs w:val="20"/>
                <w:lang w:eastAsia="ru-RU"/>
              </w:rPr>
            </w:pPr>
          </w:p>
          <w:p w14:paraId="7B55FFFD" w14:textId="77777777" w:rsidR="00F26285" w:rsidRDefault="00F26285" w:rsidP="00F26285">
            <w:pPr>
              <w:spacing w:after="0" w:line="240" w:lineRule="auto"/>
              <w:rPr>
                <w:rFonts w:ascii="Times New Roman" w:eastAsia="Times New Roman" w:hAnsi="Times New Roman"/>
                <w:b/>
                <w:sz w:val="20"/>
                <w:szCs w:val="20"/>
                <w:lang w:eastAsia="ru-RU"/>
              </w:rPr>
            </w:pPr>
            <w:r w:rsidRPr="00665482">
              <w:rPr>
                <w:rFonts w:ascii="Times New Roman" w:eastAsia="Times New Roman" w:hAnsi="Times New Roman"/>
                <w:b/>
                <w:sz w:val="20"/>
                <w:szCs w:val="20"/>
                <w:lang w:eastAsia="ru-RU"/>
              </w:rPr>
              <w:t xml:space="preserve"> </w:t>
            </w:r>
          </w:p>
          <w:p w14:paraId="1D514319" w14:textId="77777777" w:rsidR="00F26285" w:rsidRDefault="00F26285" w:rsidP="00F26285">
            <w:pPr>
              <w:spacing w:after="0" w:line="240" w:lineRule="auto"/>
              <w:rPr>
                <w:rFonts w:ascii="Times New Roman" w:eastAsia="Times New Roman" w:hAnsi="Times New Roman"/>
                <w:b/>
                <w:sz w:val="20"/>
                <w:szCs w:val="20"/>
                <w:lang w:eastAsia="ru-RU"/>
              </w:rPr>
            </w:pPr>
          </w:p>
          <w:p w14:paraId="1F8647A9" w14:textId="2D4A7AAE" w:rsidR="00F26285" w:rsidRDefault="00F26285" w:rsidP="00F26285">
            <w:pPr>
              <w:spacing w:after="0" w:line="240" w:lineRule="auto"/>
              <w:rPr>
                <w:rFonts w:ascii="Times New Roman" w:eastAsia="Times New Roman" w:hAnsi="Times New Roman"/>
                <w:b/>
                <w:sz w:val="20"/>
                <w:szCs w:val="20"/>
                <w:lang w:eastAsia="ru-RU"/>
              </w:rPr>
            </w:pPr>
            <w:r w:rsidRPr="00665482">
              <w:rPr>
                <w:rFonts w:ascii="Times New Roman" w:eastAsia="Times New Roman" w:hAnsi="Times New Roman"/>
                <w:b/>
                <w:sz w:val="20"/>
                <w:szCs w:val="20"/>
                <w:lang w:eastAsia="ru-RU"/>
              </w:rPr>
              <w:lastRenderedPageBreak/>
              <w:t xml:space="preserve">директор_________________ </w:t>
            </w:r>
          </w:p>
          <w:p w14:paraId="1412C75B" w14:textId="2F769EB0" w:rsidR="00F26285" w:rsidRDefault="00F26285" w:rsidP="00F26285">
            <w:pPr>
              <w:spacing w:after="0" w:line="240" w:lineRule="auto"/>
              <w:rPr>
                <w:rFonts w:ascii="Times New Roman" w:eastAsia="Times New Roman" w:hAnsi="Times New Roman"/>
                <w:b/>
                <w:sz w:val="20"/>
                <w:szCs w:val="20"/>
                <w:lang w:eastAsia="ru-RU"/>
              </w:rPr>
            </w:pPr>
          </w:p>
          <w:p w14:paraId="217C2A79" w14:textId="7CB5D476" w:rsidR="00F26285" w:rsidRDefault="00F26285" w:rsidP="00F26285">
            <w:pPr>
              <w:spacing w:after="0" w:line="240" w:lineRule="auto"/>
              <w:rPr>
                <w:rFonts w:ascii="Times New Roman" w:eastAsia="Times New Roman" w:hAnsi="Times New Roman"/>
                <w:b/>
                <w:sz w:val="20"/>
                <w:szCs w:val="20"/>
                <w:lang w:eastAsia="ru-RU"/>
              </w:rPr>
            </w:pPr>
            <w:r w:rsidRPr="00665482">
              <w:rPr>
                <w:rFonts w:ascii="Times New Roman" w:eastAsia="Times New Roman" w:hAnsi="Times New Roman"/>
                <w:b/>
                <w:sz w:val="20"/>
                <w:szCs w:val="20"/>
                <w:lang w:eastAsia="ru-RU"/>
              </w:rPr>
              <w:t>(подписывается ЭЦП)</w:t>
            </w:r>
          </w:p>
          <w:p w14:paraId="7D77D47D" w14:textId="22FEBBED" w:rsidR="00F26285" w:rsidRPr="00665482" w:rsidRDefault="00F26285" w:rsidP="00F26285">
            <w:pPr>
              <w:spacing w:after="0" w:line="240" w:lineRule="auto"/>
              <w:rPr>
                <w:rFonts w:ascii="Times New Roman" w:eastAsia="Times New Roman" w:hAnsi="Times New Roman"/>
                <w:b/>
                <w:sz w:val="20"/>
                <w:szCs w:val="20"/>
                <w:lang w:eastAsia="ru-RU"/>
              </w:rPr>
            </w:pPr>
          </w:p>
        </w:tc>
        <w:tc>
          <w:tcPr>
            <w:tcW w:w="4751" w:type="dxa"/>
            <w:shd w:val="clear" w:color="auto" w:fill="auto"/>
          </w:tcPr>
          <w:p w14:paraId="791FC527" w14:textId="77777777" w:rsidR="00F26285" w:rsidRPr="00665482" w:rsidRDefault="00F26285" w:rsidP="00F26285">
            <w:pPr>
              <w:spacing w:after="0" w:line="240" w:lineRule="auto"/>
              <w:rPr>
                <w:rFonts w:ascii="Times New Roman" w:eastAsia="Times New Roman" w:hAnsi="Times New Roman"/>
                <w:b/>
                <w:sz w:val="20"/>
                <w:szCs w:val="20"/>
                <w:lang w:eastAsia="ru-RU"/>
              </w:rPr>
            </w:pPr>
          </w:p>
          <w:p w14:paraId="52DB7236" w14:textId="77777777" w:rsidR="00F26285" w:rsidRPr="00665482" w:rsidRDefault="00F26285" w:rsidP="00F26285">
            <w:pPr>
              <w:spacing w:after="0" w:line="240" w:lineRule="auto"/>
              <w:rPr>
                <w:rFonts w:ascii="Times New Roman" w:eastAsia="Times New Roman" w:hAnsi="Times New Roman"/>
                <w:b/>
                <w:sz w:val="20"/>
                <w:szCs w:val="20"/>
                <w:lang w:eastAsia="ru-RU"/>
              </w:rPr>
            </w:pPr>
            <w:r w:rsidRPr="00665482">
              <w:rPr>
                <w:rFonts w:ascii="Times New Roman" w:eastAsia="Times New Roman" w:hAnsi="Times New Roman"/>
                <w:b/>
                <w:sz w:val="20"/>
                <w:szCs w:val="20"/>
                <w:lang w:eastAsia="ru-RU"/>
              </w:rPr>
              <w:t>ПОДПИСИ:</w:t>
            </w:r>
          </w:p>
          <w:p w14:paraId="47B963FF" w14:textId="77777777" w:rsidR="00F26285" w:rsidRPr="00665482" w:rsidRDefault="00F26285" w:rsidP="00F26285">
            <w:pPr>
              <w:spacing w:after="0" w:line="240" w:lineRule="auto"/>
              <w:rPr>
                <w:rFonts w:ascii="Times New Roman" w:eastAsia="Times New Roman" w:hAnsi="Times New Roman"/>
                <w:b/>
                <w:sz w:val="20"/>
                <w:szCs w:val="20"/>
                <w:lang w:eastAsia="ru-RU"/>
              </w:rPr>
            </w:pPr>
          </w:p>
          <w:p w14:paraId="2E3E1A6F" w14:textId="77777777" w:rsidR="00F26285" w:rsidRPr="00665482" w:rsidRDefault="00F26285" w:rsidP="00F26285">
            <w:pPr>
              <w:spacing w:after="0" w:line="240" w:lineRule="auto"/>
              <w:rPr>
                <w:rFonts w:ascii="Times New Roman" w:eastAsia="Times New Roman" w:hAnsi="Times New Roman"/>
                <w:b/>
                <w:sz w:val="20"/>
                <w:szCs w:val="20"/>
                <w:lang w:eastAsia="ru-RU"/>
              </w:rPr>
            </w:pPr>
            <w:r w:rsidRPr="00665482">
              <w:rPr>
                <w:rFonts w:ascii="Times New Roman" w:eastAsia="Times New Roman" w:hAnsi="Times New Roman"/>
                <w:b/>
                <w:sz w:val="20"/>
                <w:szCs w:val="20"/>
                <w:lang w:eastAsia="ru-RU"/>
              </w:rPr>
              <w:t>От Подрядчика</w:t>
            </w:r>
          </w:p>
          <w:p w14:paraId="1F88E446" w14:textId="77777777" w:rsidR="00F26285" w:rsidRPr="00665482" w:rsidRDefault="00F26285" w:rsidP="00F26285">
            <w:pPr>
              <w:spacing w:after="0" w:line="240" w:lineRule="auto"/>
              <w:rPr>
                <w:rFonts w:ascii="Times New Roman" w:eastAsia="Times New Roman" w:hAnsi="Times New Roman"/>
                <w:b/>
                <w:sz w:val="20"/>
                <w:szCs w:val="20"/>
                <w:lang w:eastAsia="ru-RU"/>
              </w:rPr>
            </w:pPr>
          </w:p>
          <w:p w14:paraId="61AA2400" w14:textId="77777777" w:rsidR="00F26285" w:rsidRPr="00665482" w:rsidRDefault="00F26285" w:rsidP="00F26285">
            <w:pPr>
              <w:spacing w:after="0" w:line="240" w:lineRule="auto"/>
              <w:rPr>
                <w:rFonts w:ascii="Times New Roman" w:eastAsia="Times New Roman" w:hAnsi="Times New Roman"/>
                <w:b/>
                <w:sz w:val="20"/>
                <w:szCs w:val="20"/>
                <w:lang w:eastAsia="ru-RU"/>
              </w:rPr>
            </w:pPr>
          </w:p>
          <w:p w14:paraId="5733F448" w14:textId="77777777" w:rsidR="00F26285" w:rsidRPr="00665482" w:rsidRDefault="00F26285" w:rsidP="00F26285">
            <w:pPr>
              <w:spacing w:after="0" w:line="240" w:lineRule="auto"/>
              <w:rPr>
                <w:rFonts w:ascii="Times New Roman" w:eastAsia="Times New Roman" w:hAnsi="Times New Roman"/>
                <w:b/>
                <w:sz w:val="20"/>
                <w:szCs w:val="20"/>
                <w:lang w:eastAsia="ru-RU"/>
              </w:rPr>
            </w:pPr>
          </w:p>
          <w:p w14:paraId="7F2F57A7" w14:textId="77777777" w:rsidR="00F26285" w:rsidRPr="00665482" w:rsidRDefault="00F26285" w:rsidP="00F26285">
            <w:pPr>
              <w:spacing w:after="0" w:line="240" w:lineRule="auto"/>
              <w:rPr>
                <w:rFonts w:ascii="Times New Roman" w:eastAsia="Times New Roman" w:hAnsi="Times New Roman"/>
                <w:b/>
                <w:sz w:val="20"/>
                <w:szCs w:val="20"/>
                <w:lang w:eastAsia="ru-RU"/>
              </w:rPr>
            </w:pPr>
            <w:r w:rsidRPr="00665482">
              <w:rPr>
                <w:rFonts w:ascii="Times New Roman" w:eastAsia="Times New Roman" w:hAnsi="Times New Roman"/>
                <w:b/>
                <w:sz w:val="20"/>
                <w:szCs w:val="20"/>
                <w:lang w:eastAsia="ru-RU"/>
              </w:rPr>
              <w:t xml:space="preserve">Директор_________________ </w:t>
            </w:r>
          </w:p>
          <w:p w14:paraId="56429847" w14:textId="77777777" w:rsidR="00F26285" w:rsidRPr="00665482" w:rsidRDefault="00F26285" w:rsidP="00F26285">
            <w:pPr>
              <w:spacing w:after="0" w:line="240" w:lineRule="auto"/>
              <w:rPr>
                <w:rFonts w:ascii="Times New Roman" w:eastAsia="Times New Roman" w:hAnsi="Times New Roman"/>
                <w:b/>
                <w:sz w:val="20"/>
                <w:szCs w:val="20"/>
                <w:lang w:eastAsia="ru-RU"/>
              </w:rPr>
            </w:pPr>
            <w:r w:rsidRPr="00665482">
              <w:rPr>
                <w:rFonts w:ascii="Times New Roman" w:eastAsia="Times New Roman" w:hAnsi="Times New Roman"/>
                <w:b/>
                <w:sz w:val="20"/>
                <w:szCs w:val="20"/>
                <w:lang w:eastAsia="ru-RU"/>
              </w:rPr>
              <w:t>_______________________</w:t>
            </w:r>
          </w:p>
          <w:p w14:paraId="53D8CA50" w14:textId="77777777" w:rsidR="00F26285" w:rsidRPr="00665482" w:rsidRDefault="00F26285" w:rsidP="00F26285">
            <w:pPr>
              <w:spacing w:after="0" w:line="240" w:lineRule="auto"/>
              <w:rPr>
                <w:rFonts w:ascii="Times New Roman" w:eastAsia="Times New Roman" w:hAnsi="Times New Roman"/>
                <w:b/>
                <w:sz w:val="20"/>
                <w:szCs w:val="20"/>
                <w:lang w:eastAsia="ru-RU"/>
              </w:rPr>
            </w:pPr>
            <w:r w:rsidRPr="00665482">
              <w:rPr>
                <w:rFonts w:ascii="Times New Roman" w:eastAsia="Times New Roman" w:hAnsi="Times New Roman"/>
                <w:b/>
                <w:sz w:val="20"/>
                <w:szCs w:val="20"/>
                <w:lang w:eastAsia="ru-RU"/>
              </w:rPr>
              <w:lastRenderedPageBreak/>
              <w:t>(подписывается ЭЦП)</w:t>
            </w:r>
          </w:p>
        </w:tc>
      </w:tr>
      <w:tr w:rsidR="00F26285" w:rsidRPr="00665482" w14:paraId="1FFCF7CD" w14:textId="77777777" w:rsidTr="00F26285">
        <w:tc>
          <w:tcPr>
            <w:tcW w:w="5018" w:type="dxa"/>
          </w:tcPr>
          <w:p w14:paraId="3BB17C16" w14:textId="77777777" w:rsidR="00F26285" w:rsidRPr="00665482" w:rsidRDefault="00F26285" w:rsidP="00F26285">
            <w:pPr>
              <w:spacing w:after="0" w:line="240" w:lineRule="auto"/>
              <w:rPr>
                <w:rFonts w:ascii="Times New Roman" w:eastAsia="Times New Roman" w:hAnsi="Times New Roman"/>
                <w:b/>
                <w:sz w:val="20"/>
                <w:szCs w:val="20"/>
                <w:lang w:eastAsia="ru-RU"/>
              </w:rPr>
            </w:pPr>
          </w:p>
        </w:tc>
        <w:tc>
          <w:tcPr>
            <w:tcW w:w="5018" w:type="dxa"/>
            <w:shd w:val="clear" w:color="auto" w:fill="auto"/>
          </w:tcPr>
          <w:p w14:paraId="3ADBECE5" w14:textId="610298EC" w:rsidR="00F26285" w:rsidRPr="00665482" w:rsidRDefault="00F26285" w:rsidP="00F26285">
            <w:pPr>
              <w:spacing w:after="0" w:line="240" w:lineRule="auto"/>
              <w:rPr>
                <w:rFonts w:ascii="Times New Roman" w:eastAsia="Times New Roman" w:hAnsi="Times New Roman"/>
                <w:b/>
                <w:sz w:val="20"/>
                <w:szCs w:val="20"/>
                <w:lang w:eastAsia="ru-RU"/>
              </w:rPr>
            </w:pPr>
          </w:p>
        </w:tc>
        <w:tc>
          <w:tcPr>
            <w:tcW w:w="4751" w:type="dxa"/>
            <w:shd w:val="clear" w:color="auto" w:fill="auto"/>
          </w:tcPr>
          <w:p w14:paraId="221BCFBB" w14:textId="77777777" w:rsidR="00F26285" w:rsidRPr="00665482" w:rsidRDefault="00F26285" w:rsidP="00F26285">
            <w:pPr>
              <w:spacing w:after="0" w:line="240" w:lineRule="auto"/>
              <w:rPr>
                <w:rFonts w:ascii="Times New Roman" w:eastAsia="Times New Roman" w:hAnsi="Times New Roman"/>
                <w:sz w:val="20"/>
                <w:szCs w:val="20"/>
                <w:lang w:eastAsia="ru-RU"/>
              </w:rPr>
            </w:pPr>
          </w:p>
        </w:tc>
      </w:tr>
    </w:tbl>
    <w:p w14:paraId="46BB3629" w14:textId="77777777" w:rsidR="00F26285" w:rsidRPr="00665482" w:rsidRDefault="00F26285" w:rsidP="00F26285">
      <w:pPr>
        <w:spacing w:after="0" w:line="240" w:lineRule="auto"/>
        <w:jc w:val="center"/>
        <w:rPr>
          <w:rFonts w:ascii="Times New Roman" w:eastAsia="Times New Roman" w:hAnsi="Times New Roman"/>
          <w:b/>
          <w:sz w:val="24"/>
          <w:szCs w:val="24"/>
          <w:lang w:eastAsia="ru-RU"/>
        </w:rPr>
      </w:pPr>
    </w:p>
    <w:p w14:paraId="17198FB3" w14:textId="77777777" w:rsidR="00F26285" w:rsidRPr="0051458A" w:rsidRDefault="00F26285" w:rsidP="00F26285">
      <w:pPr>
        <w:widowControl w:val="0"/>
        <w:spacing w:after="0" w:line="240" w:lineRule="auto"/>
        <w:ind w:left="5670"/>
        <w:rPr>
          <w:rFonts w:ascii="Times New Roman" w:eastAsia="Times New Roman" w:hAnsi="Times New Roman"/>
          <w:lang w:eastAsia="ru-RU"/>
        </w:rPr>
      </w:pPr>
    </w:p>
    <w:p w14:paraId="0469547C" w14:textId="57DAD909" w:rsidR="00F26285" w:rsidRDefault="00F26285" w:rsidP="002C299C">
      <w:pPr>
        <w:widowControl w:val="0"/>
        <w:spacing w:after="0" w:line="240" w:lineRule="auto"/>
        <w:rPr>
          <w:rFonts w:ascii="Times New Roman" w:eastAsia="Times New Roman" w:hAnsi="Times New Roman"/>
          <w:lang w:eastAsia="ru-RU"/>
        </w:rPr>
      </w:pPr>
    </w:p>
    <w:p w14:paraId="01C50CC2" w14:textId="7F8723D2" w:rsidR="00F26285" w:rsidRDefault="00F26285" w:rsidP="00F26285">
      <w:pPr>
        <w:widowControl w:val="0"/>
        <w:spacing w:after="0" w:line="240" w:lineRule="auto"/>
        <w:ind w:left="5670"/>
        <w:rPr>
          <w:rFonts w:ascii="Times New Roman" w:eastAsia="Times New Roman" w:hAnsi="Times New Roman"/>
          <w:lang w:eastAsia="ru-RU"/>
        </w:rPr>
      </w:pPr>
    </w:p>
    <w:p w14:paraId="7E763C14" w14:textId="18EBC7B9" w:rsidR="00F26285" w:rsidRDefault="00F26285" w:rsidP="00F26285">
      <w:pPr>
        <w:widowControl w:val="0"/>
        <w:spacing w:after="0" w:line="240" w:lineRule="auto"/>
        <w:ind w:left="5670"/>
        <w:rPr>
          <w:rFonts w:ascii="Times New Roman" w:eastAsia="Times New Roman" w:hAnsi="Times New Roman"/>
          <w:lang w:eastAsia="ru-RU"/>
        </w:rPr>
      </w:pPr>
    </w:p>
    <w:p w14:paraId="2859D2CF" w14:textId="18F9176F" w:rsidR="00F26285" w:rsidRDefault="00F26285" w:rsidP="00F26285">
      <w:pPr>
        <w:widowControl w:val="0"/>
        <w:spacing w:after="0" w:line="240" w:lineRule="auto"/>
        <w:ind w:left="5670"/>
        <w:rPr>
          <w:rFonts w:ascii="Times New Roman" w:eastAsia="Times New Roman" w:hAnsi="Times New Roman"/>
          <w:lang w:eastAsia="ru-RU"/>
        </w:rPr>
      </w:pPr>
    </w:p>
    <w:p w14:paraId="2704B4B3" w14:textId="3D587448" w:rsidR="00F26285" w:rsidRDefault="00F26285" w:rsidP="00F26285">
      <w:pPr>
        <w:widowControl w:val="0"/>
        <w:spacing w:after="0" w:line="240" w:lineRule="auto"/>
        <w:ind w:left="5670"/>
        <w:rPr>
          <w:rFonts w:ascii="Times New Roman" w:eastAsia="Times New Roman" w:hAnsi="Times New Roman"/>
          <w:lang w:eastAsia="ru-RU"/>
        </w:rPr>
      </w:pPr>
    </w:p>
    <w:p w14:paraId="0571BF28" w14:textId="77BF2291" w:rsidR="008C0A36" w:rsidRDefault="008C0A36" w:rsidP="00F26285">
      <w:pPr>
        <w:widowControl w:val="0"/>
        <w:spacing w:after="0" w:line="240" w:lineRule="auto"/>
        <w:ind w:left="5670"/>
        <w:rPr>
          <w:rFonts w:ascii="Times New Roman" w:eastAsia="Times New Roman" w:hAnsi="Times New Roman"/>
          <w:lang w:eastAsia="ru-RU"/>
        </w:rPr>
      </w:pPr>
    </w:p>
    <w:p w14:paraId="7A9E07FD" w14:textId="1BA563BB" w:rsidR="008C0A36" w:rsidRDefault="008C0A36" w:rsidP="00F26285">
      <w:pPr>
        <w:widowControl w:val="0"/>
        <w:spacing w:after="0" w:line="240" w:lineRule="auto"/>
        <w:ind w:left="5670"/>
        <w:rPr>
          <w:rFonts w:ascii="Times New Roman" w:eastAsia="Times New Roman" w:hAnsi="Times New Roman"/>
          <w:lang w:eastAsia="ru-RU"/>
        </w:rPr>
      </w:pPr>
    </w:p>
    <w:p w14:paraId="32EFC949" w14:textId="3409D2E2" w:rsidR="008C0A36" w:rsidRDefault="008C0A36" w:rsidP="00F26285">
      <w:pPr>
        <w:widowControl w:val="0"/>
        <w:spacing w:after="0" w:line="240" w:lineRule="auto"/>
        <w:ind w:left="5670"/>
        <w:rPr>
          <w:rFonts w:ascii="Times New Roman" w:eastAsia="Times New Roman" w:hAnsi="Times New Roman"/>
          <w:lang w:eastAsia="ru-RU"/>
        </w:rPr>
      </w:pPr>
    </w:p>
    <w:p w14:paraId="77EBE803" w14:textId="3030B8F8" w:rsidR="008C0A36" w:rsidRDefault="008C0A36" w:rsidP="00F26285">
      <w:pPr>
        <w:widowControl w:val="0"/>
        <w:spacing w:after="0" w:line="240" w:lineRule="auto"/>
        <w:ind w:left="5670"/>
        <w:rPr>
          <w:rFonts w:ascii="Times New Roman" w:eastAsia="Times New Roman" w:hAnsi="Times New Roman"/>
          <w:lang w:eastAsia="ru-RU"/>
        </w:rPr>
      </w:pPr>
    </w:p>
    <w:p w14:paraId="5834E1ED" w14:textId="7FCC2725" w:rsidR="008C0A36" w:rsidRDefault="008C0A36" w:rsidP="00F26285">
      <w:pPr>
        <w:widowControl w:val="0"/>
        <w:spacing w:after="0" w:line="240" w:lineRule="auto"/>
        <w:ind w:left="5670"/>
        <w:rPr>
          <w:rFonts w:ascii="Times New Roman" w:eastAsia="Times New Roman" w:hAnsi="Times New Roman"/>
          <w:lang w:eastAsia="ru-RU"/>
        </w:rPr>
      </w:pPr>
    </w:p>
    <w:p w14:paraId="5606C5C7" w14:textId="77777777" w:rsidR="008C0A36" w:rsidRDefault="008C0A36" w:rsidP="00F26285">
      <w:pPr>
        <w:widowControl w:val="0"/>
        <w:spacing w:after="0" w:line="240" w:lineRule="auto"/>
        <w:ind w:left="5670"/>
        <w:rPr>
          <w:rFonts w:ascii="Times New Roman" w:eastAsia="Times New Roman" w:hAnsi="Times New Roman"/>
          <w:lang w:eastAsia="ru-RU"/>
        </w:rPr>
      </w:pPr>
    </w:p>
    <w:p w14:paraId="3F4B3925" w14:textId="77777777" w:rsidR="00F26285" w:rsidRPr="0051458A" w:rsidRDefault="00F26285" w:rsidP="00F26285">
      <w:pPr>
        <w:widowControl w:val="0"/>
        <w:spacing w:after="0" w:line="240" w:lineRule="auto"/>
        <w:ind w:left="5670"/>
        <w:rPr>
          <w:rFonts w:ascii="Times New Roman" w:eastAsia="Times New Roman" w:hAnsi="Times New Roman"/>
          <w:lang w:eastAsia="ru-RU"/>
        </w:rPr>
      </w:pPr>
    </w:p>
    <w:p w14:paraId="6E5B4D90" w14:textId="77777777" w:rsidR="00F26285" w:rsidRPr="0051458A" w:rsidRDefault="00F26285" w:rsidP="00F26285">
      <w:pPr>
        <w:pStyle w:val="27"/>
        <w:shd w:val="clear" w:color="auto" w:fill="auto"/>
        <w:suppressAutoHyphens/>
        <w:spacing w:before="0" w:line="240" w:lineRule="auto"/>
        <w:ind w:left="5670"/>
        <w:jc w:val="left"/>
        <w:rPr>
          <w:b w:val="0"/>
          <w:color w:val="000000"/>
          <w:spacing w:val="-5"/>
          <w:sz w:val="22"/>
          <w:szCs w:val="22"/>
        </w:rPr>
      </w:pPr>
    </w:p>
    <w:p w14:paraId="6167A7DE" w14:textId="77777777" w:rsidR="002C299C" w:rsidRDefault="002C299C" w:rsidP="00F26285">
      <w:pPr>
        <w:tabs>
          <w:tab w:val="left" w:pos="3590"/>
        </w:tabs>
        <w:spacing w:after="0" w:line="240" w:lineRule="auto"/>
        <w:jc w:val="center"/>
        <w:rPr>
          <w:rFonts w:ascii="Times New Roman" w:hAnsi="Times New Roman"/>
          <w:b/>
          <w:sz w:val="24"/>
          <w:szCs w:val="24"/>
        </w:rPr>
      </w:pPr>
    </w:p>
    <w:p w14:paraId="6F999435" w14:textId="77777777" w:rsidR="002C299C" w:rsidRDefault="002C299C" w:rsidP="00F26285">
      <w:pPr>
        <w:tabs>
          <w:tab w:val="left" w:pos="3590"/>
        </w:tabs>
        <w:spacing w:after="0" w:line="240" w:lineRule="auto"/>
        <w:jc w:val="center"/>
        <w:rPr>
          <w:rFonts w:ascii="Times New Roman" w:hAnsi="Times New Roman"/>
          <w:b/>
          <w:sz w:val="24"/>
          <w:szCs w:val="24"/>
        </w:rPr>
      </w:pPr>
    </w:p>
    <w:p w14:paraId="769931E1" w14:textId="77777777" w:rsidR="002C299C" w:rsidRDefault="002C299C" w:rsidP="00F26285">
      <w:pPr>
        <w:tabs>
          <w:tab w:val="left" w:pos="3590"/>
        </w:tabs>
        <w:spacing w:after="0" w:line="240" w:lineRule="auto"/>
        <w:jc w:val="center"/>
        <w:rPr>
          <w:rFonts w:ascii="Times New Roman" w:hAnsi="Times New Roman"/>
          <w:b/>
          <w:sz w:val="24"/>
          <w:szCs w:val="24"/>
        </w:rPr>
      </w:pPr>
    </w:p>
    <w:p w14:paraId="2D808910" w14:textId="77777777" w:rsidR="002C299C" w:rsidRDefault="002C299C" w:rsidP="00F26285">
      <w:pPr>
        <w:tabs>
          <w:tab w:val="left" w:pos="3590"/>
        </w:tabs>
        <w:spacing w:after="0" w:line="240" w:lineRule="auto"/>
        <w:jc w:val="center"/>
        <w:rPr>
          <w:rFonts w:ascii="Times New Roman" w:hAnsi="Times New Roman"/>
          <w:b/>
          <w:sz w:val="24"/>
          <w:szCs w:val="24"/>
        </w:rPr>
      </w:pPr>
    </w:p>
    <w:p w14:paraId="0673EADD" w14:textId="77777777" w:rsidR="002C299C" w:rsidRDefault="002C299C" w:rsidP="00F26285">
      <w:pPr>
        <w:tabs>
          <w:tab w:val="left" w:pos="3590"/>
        </w:tabs>
        <w:spacing w:after="0" w:line="240" w:lineRule="auto"/>
        <w:jc w:val="center"/>
        <w:rPr>
          <w:rFonts w:ascii="Times New Roman" w:hAnsi="Times New Roman"/>
          <w:b/>
          <w:sz w:val="24"/>
          <w:szCs w:val="24"/>
        </w:rPr>
      </w:pPr>
    </w:p>
    <w:p w14:paraId="21813BF8" w14:textId="3716F2F8" w:rsidR="00F26285" w:rsidRPr="002B271E" w:rsidRDefault="00F26285" w:rsidP="00F26285">
      <w:pPr>
        <w:tabs>
          <w:tab w:val="left" w:pos="3590"/>
        </w:tabs>
        <w:spacing w:after="0" w:line="240" w:lineRule="auto"/>
        <w:jc w:val="center"/>
        <w:rPr>
          <w:rFonts w:ascii="Times New Roman" w:hAnsi="Times New Roman"/>
          <w:b/>
          <w:sz w:val="24"/>
          <w:szCs w:val="24"/>
        </w:rPr>
      </w:pPr>
      <w:r w:rsidRPr="002B271E">
        <w:rPr>
          <w:rFonts w:ascii="Times New Roman" w:hAnsi="Times New Roman"/>
          <w:b/>
          <w:sz w:val="24"/>
          <w:szCs w:val="24"/>
        </w:rPr>
        <w:t xml:space="preserve">                                                </w:t>
      </w:r>
    </w:p>
    <w:p w14:paraId="75E65A21" w14:textId="77777777" w:rsidR="00F26285" w:rsidRPr="002B271E" w:rsidRDefault="00F26285" w:rsidP="00F26285">
      <w:pPr>
        <w:spacing w:after="0" w:line="240" w:lineRule="auto"/>
        <w:jc w:val="right"/>
        <w:rPr>
          <w:rFonts w:ascii="Times New Roman" w:hAnsi="Times New Roman"/>
          <w:color w:val="000000"/>
          <w:sz w:val="24"/>
          <w:szCs w:val="24"/>
          <w:lang w:eastAsia="ru-RU"/>
        </w:rPr>
      </w:pPr>
    </w:p>
    <w:p w14:paraId="211C974E" w14:textId="6B832319" w:rsidR="00F26285" w:rsidRPr="002B271E" w:rsidRDefault="00F26285" w:rsidP="00F26285">
      <w:pPr>
        <w:suppressAutoHyphens/>
        <w:spacing w:after="0" w:line="240" w:lineRule="auto"/>
        <w:ind w:left="5670"/>
        <w:rPr>
          <w:rFonts w:ascii="Times New Roman" w:eastAsia="Times New Roman" w:hAnsi="Times New Roman"/>
          <w:sz w:val="23"/>
          <w:szCs w:val="23"/>
        </w:rPr>
      </w:pPr>
      <w:r w:rsidRPr="002B271E">
        <w:rPr>
          <w:rFonts w:ascii="Times New Roman" w:eastAsia="Times New Roman" w:hAnsi="Times New Roman"/>
          <w:sz w:val="23"/>
          <w:szCs w:val="23"/>
        </w:rPr>
        <w:t xml:space="preserve">Приложение № </w:t>
      </w:r>
      <w:r w:rsidR="00C90EE4">
        <w:rPr>
          <w:rFonts w:ascii="Times New Roman" w:eastAsia="Times New Roman" w:hAnsi="Times New Roman"/>
          <w:sz w:val="23"/>
          <w:szCs w:val="23"/>
        </w:rPr>
        <w:t>1</w:t>
      </w:r>
    </w:p>
    <w:p w14:paraId="60E553CA" w14:textId="77777777" w:rsidR="00F26285" w:rsidRPr="002B271E" w:rsidRDefault="00F26285" w:rsidP="00F26285">
      <w:pPr>
        <w:tabs>
          <w:tab w:val="left" w:pos="8833"/>
        </w:tabs>
        <w:spacing w:after="0" w:line="240" w:lineRule="auto"/>
        <w:ind w:left="5670"/>
        <w:rPr>
          <w:rFonts w:ascii="Times New Roman" w:eastAsia="Times New Roman" w:hAnsi="Times New Roman"/>
          <w:sz w:val="23"/>
          <w:szCs w:val="23"/>
          <w:lang w:eastAsia="ru-RU"/>
        </w:rPr>
      </w:pPr>
      <w:r w:rsidRPr="002B271E">
        <w:rPr>
          <w:rFonts w:ascii="Times New Roman" w:eastAsia="Times New Roman" w:hAnsi="Times New Roman"/>
          <w:sz w:val="23"/>
          <w:szCs w:val="23"/>
          <w:lang w:eastAsia="ru-RU"/>
        </w:rPr>
        <w:t>к Договору №_________</w:t>
      </w:r>
    </w:p>
    <w:p w14:paraId="58CC5F06" w14:textId="77777777" w:rsidR="00F26285" w:rsidRPr="002B271E" w:rsidRDefault="00F26285" w:rsidP="00F26285">
      <w:pPr>
        <w:suppressAutoHyphens/>
        <w:spacing w:after="0" w:line="240" w:lineRule="auto"/>
        <w:ind w:left="5670"/>
        <w:rPr>
          <w:rFonts w:ascii="Times New Roman" w:eastAsia="Times New Roman" w:hAnsi="Times New Roman"/>
          <w:sz w:val="23"/>
          <w:szCs w:val="23"/>
          <w:lang w:eastAsia="ru-RU"/>
        </w:rPr>
      </w:pPr>
      <w:r w:rsidRPr="002B271E">
        <w:rPr>
          <w:rFonts w:ascii="Times New Roman" w:eastAsia="Times New Roman" w:hAnsi="Times New Roman"/>
          <w:sz w:val="23"/>
          <w:szCs w:val="23"/>
          <w:lang w:eastAsia="ru-RU"/>
        </w:rPr>
        <w:t>от «_____»____________ 20__ г.</w:t>
      </w:r>
    </w:p>
    <w:p w14:paraId="33663F93" w14:textId="77777777" w:rsidR="00F26285" w:rsidRPr="002B271E" w:rsidRDefault="00F26285" w:rsidP="00F26285">
      <w:pPr>
        <w:spacing w:after="0" w:line="240" w:lineRule="auto"/>
        <w:jc w:val="right"/>
        <w:rPr>
          <w:rFonts w:ascii="Times New Roman" w:hAnsi="Times New Roman"/>
          <w:color w:val="000000"/>
          <w:sz w:val="24"/>
          <w:szCs w:val="24"/>
          <w:lang w:eastAsia="ru-RU"/>
        </w:rPr>
      </w:pPr>
    </w:p>
    <w:p w14:paraId="74A1AE6F" w14:textId="77777777" w:rsidR="00F26285" w:rsidRPr="002B271E" w:rsidRDefault="00F26285" w:rsidP="00F26285">
      <w:pPr>
        <w:suppressAutoHyphens/>
        <w:spacing w:after="0" w:line="240" w:lineRule="auto"/>
        <w:jc w:val="center"/>
        <w:rPr>
          <w:rFonts w:ascii="Times New Roman" w:eastAsia="Times New Roman" w:hAnsi="Times New Roman"/>
          <w:b/>
          <w:sz w:val="24"/>
          <w:szCs w:val="24"/>
          <w:lang w:eastAsia="ar-SA"/>
        </w:rPr>
      </w:pPr>
      <w:r w:rsidRPr="002B271E">
        <w:rPr>
          <w:rFonts w:ascii="Times New Roman" w:eastAsia="Times New Roman" w:hAnsi="Times New Roman"/>
          <w:b/>
          <w:sz w:val="24"/>
          <w:szCs w:val="24"/>
          <w:lang w:eastAsia="ar-SA"/>
        </w:rPr>
        <w:t>СПЕЦИФИКАЦИЯ</w:t>
      </w:r>
    </w:p>
    <w:p w14:paraId="79ADD5D3" w14:textId="77777777" w:rsidR="00F26285" w:rsidRPr="002B271E" w:rsidRDefault="00F26285" w:rsidP="00F26285">
      <w:pPr>
        <w:suppressAutoHyphens/>
        <w:spacing w:after="0" w:line="240" w:lineRule="auto"/>
        <w:rPr>
          <w:rFonts w:ascii="Times New Roman" w:eastAsia="Times New Roman" w:hAnsi="Times New Roman"/>
          <w:sz w:val="24"/>
          <w:szCs w:val="24"/>
          <w:lang w:eastAsia="ar-SA"/>
        </w:rPr>
      </w:pPr>
    </w:p>
    <w:p w14:paraId="1CF10973" w14:textId="77777777" w:rsidR="00F26285" w:rsidRPr="002B271E" w:rsidRDefault="00F26285" w:rsidP="00F26285">
      <w:pPr>
        <w:widowControl w:val="0"/>
        <w:tabs>
          <w:tab w:val="left" w:pos="708"/>
        </w:tabs>
        <w:suppressAutoHyphens/>
        <w:spacing w:after="0" w:line="240" w:lineRule="auto"/>
        <w:jc w:val="center"/>
        <w:outlineLvl w:val="1"/>
        <w:rPr>
          <w:rFonts w:ascii="Times New Roman" w:eastAsia="Times New Roman" w:hAnsi="Times New Roman"/>
          <w:b/>
          <w:sz w:val="24"/>
          <w:szCs w:val="24"/>
          <w:lang w:eastAsia="ar-SA"/>
        </w:rPr>
      </w:pPr>
      <w:r w:rsidRPr="002B271E">
        <w:rPr>
          <w:rFonts w:ascii="Times New Roman" w:eastAsia="Times New Roman" w:hAnsi="Times New Roman"/>
          <w:b/>
          <w:sz w:val="24"/>
          <w:szCs w:val="24"/>
          <w:lang w:val="x-none" w:eastAsia="ar-SA"/>
        </w:rPr>
        <w:t xml:space="preserve">СВЕДЕНИЯ </w:t>
      </w:r>
      <w:r w:rsidRPr="002B271E">
        <w:rPr>
          <w:rFonts w:ascii="Times New Roman" w:eastAsia="Times New Roman" w:hAnsi="Times New Roman"/>
          <w:b/>
          <w:sz w:val="24"/>
          <w:szCs w:val="24"/>
          <w:lang w:eastAsia="ar-SA"/>
        </w:rPr>
        <w:t>ПОСТАВЩИКА</w:t>
      </w:r>
      <w:r w:rsidRPr="002B271E">
        <w:rPr>
          <w:rFonts w:ascii="Times New Roman" w:eastAsia="Times New Roman" w:hAnsi="Times New Roman"/>
          <w:b/>
          <w:sz w:val="24"/>
          <w:szCs w:val="24"/>
          <w:lang w:val="x-none" w:eastAsia="ar-SA"/>
        </w:rPr>
        <w:t xml:space="preserve"> О </w:t>
      </w:r>
      <w:r w:rsidRPr="002B271E">
        <w:rPr>
          <w:rFonts w:ascii="Times New Roman" w:eastAsia="Times New Roman" w:hAnsi="Times New Roman"/>
          <w:b/>
          <w:sz w:val="24"/>
          <w:szCs w:val="24"/>
          <w:lang w:eastAsia="ar-SA"/>
        </w:rPr>
        <w:t>ПОСТАВЛЯЕМОМ ИМ ТОВАРЕ</w:t>
      </w:r>
    </w:p>
    <w:p w14:paraId="660435C0" w14:textId="77777777" w:rsidR="00F26285" w:rsidRPr="002B271E" w:rsidRDefault="00F26285" w:rsidP="00F26285">
      <w:pPr>
        <w:widowControl w:val="0"/>
        <w:tabs>
          <w:tab w:val="left" w:pos="708"/>
        </w:tabs>
        <w:suppressAutoHyphens/>
        <w:spacing w:after="0" w:line="240" w:lineRule="auto"/>
        <w:jc w:val="center"/>
        <w:outlineLvl w:val="1"/>
        <w:rPr>
          <w:rFonts w:ascii="Times New Roman" w:eastAsia="Times New Roman" w:hAnsi="Times New Roman"/>
          <w:bCs/>
          <w:i/>
          <w:sz w:val="24"/>
          <w:szCs w:val="24"/>
          <w:lang w:val="x-none" w:eastAsia="ar-SA"/>
        </w:rPr>
      </w:pPr>
      <w:r w:rsidRPr="002B271E">
        <w:rPr>
          <w:rFonts w:ascii="Times New Roman" w:eastAsia="Times New Roman" w:hAnsi="Times New Roman"/>
          <w:bCs/>
          <w:sz w:val="24"/>
          <w:szCs w:val="24"/>
          <w:lang w:val="x-none" w:eastAsia="ar-SA"/>
        </w:rPr>
        <w:t>(</w:t>
      </w:r>
      <w:r w:rsidRPr="002B271E">
        <w:rPr>
          <w:rFonts w:ascii="Times New Roman" w:eastAsia="Times New Roman" w:hAnsi="Times New Roman"/>
          <w:bCs/>
          <w:i/>
          <w:sz w:val="24"/>
          <w:szCs w:val="24"/>
          <w:lang w:val="x-none" w:eastAsia="ar-SA"/>
        </w:rPr>
        <w:t>заполняется Заказчиком совместно с Поставщиком при заключении договора из сведений, содержащихся в заявке участника процедуры закупки, с которым заключается договор)</w:t>
      </w:r>
    </w:p>
    <w:p w14:paraId="4A8EF0B3" w14:textId="77777777" w:rsidR="00F26285" w:rsidRPr="002B271E" w:rsidRDefault="00F26285" w:rsidP="00F26285">
      <w:pPr>
        <w:suppressAutoHyphens/>
        <w:spacing w:after="0" w:line="240" w:lineRule="auto"/>
        <w:ind w:firstLine="567"/>
        <w:jc w:val="center"/>
        <w:rPr>
          <w:rFonts w:ascii="Times New Roman" w:eastAsia="Times New Roman" w:hAnsi="Times New Roman"/>
          <w:i/>
          <w:sz w:val="24"/>
          <w:szCs w:val="24"/>
          <w:lang w:eastAsia="ar-SA"/>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5"/>
        <w:gridCol w:w="2085"/>
        <w:gridCol w:w="2693"/>
        <w:gridCol w:w="2155"/>
        <w:gridCol w:w="1985"/>
      </w:tblGrid>
      <w:tr w:rsidR="00C90EE4" w:rsidRPr="002B271E" w14:paraId="398A414B" w14:textId="77777777" w:rsidTr="00C90EE4">
        <w:tc>
          <w:tcPr>
            <w:tcW w:w="575" w:type="dxa"/>
            <w:tcBorders>
              <w:top w:val="single" w:sz="4" w:space="0" w:color="auto"/>
              <w:left w:val="single" w:sz="4" w:space="0" w:color="auto"/>
              <w:bottom w:val="single" w:sz="4" w:space="0" w:color="auto"/>
              <w:right w:val="single" w:sz="4" w:space="0" w:color="auto"/>
            </w:tcBorders>
            <w:hideMark/>
          </w:tcPr>
          <w:p w14:paraId="68B4D6B8" w14:textId="77777777" w:rsidR="00C90EE4" w:rsidRPr="002B271E" w:rsidRDefault="00C90EE4" w:rsidP="00B61729">
            <w:pPr>
              <w:suppressAutoHyphens/>
              <w:spacing w:after="0" w:line="240" w:lineRule="auto"/>
              <w:jc w:val="center"/>
              <w:rPr>
                <w:rFonts w:ascii="Times New Roman" w:eastAsia="Times New Roman" w:hAnsi="Times New Roman"/>
                <w:sz w:val="24"/>
                <w:szCs w:val="24"/>
                <w:lang w:eastAsia="ar-SA"/>
              </w:rPr>
            </w:pPr>
            <w:r w:rsidRPr="002B271E">
              <w:rPr>
                <w:rFonts w:ascii="Times New Roman" w:eastAsia="Times New Roman" w:hAnsi="Times New Roman"/>
                <w:sz w:val="24"/>
                <w:szCs w:val="24"/>
                <w:lang w:eastAsia="ar-SA"/>
              </w:rPr>
              <w:t>№ п/п</w:t>
            </w:r>
          </w:p>
        </w:tc>
        <w:tc>
          <w:tcPr>
            <w:tcW w:w="2085" w:type="dxa"/>
            <w:tcBorders>
              <w:top w:val="single" w:sz="4" w:space="0" w:color="auto"/>
              <w:left w:val="single" w:sz="4" w:space="0" w:color="auto"/>
              <w:bottom w:val="single" w:sz="4" w:space="0" w:color="auto"/>
              <w:right w:val="single" w:sz="4" w:space="0" w:color="auto"/>
            </w:tcBorders>
            <w:hideMark/>
          </w:tcPr>
          <w:p w14:paraId="7C9E4CEC" w14:textId="77777777" w:rsidR="00C90EE4" w:rsidRPr="002B271E" w:rsidRDefault="00C90EE4" w:rsidP="00B61729">
            <w:pPr>
              <w:suppressAutoHyphens/>
              <w:spacing w:after="0" w:line="240" w:lineRule="auto"/>
              <w:jc w:val="center"/>
              <w:rPr>
                <w:rFonts w:ascii="Times New Roman" w:eastAsia="Times New Roman" w:hAnsi="Times New Roman"/>
                <w:sz w:val="24"/>
                <w:szCs w:val="24"/>
                <w:lang w:eastAsia="ar-SA"/>
              </w:rPr>
            </w:pPr>
            <w:r w:rsidRPr="002B271E">
              <w:rPr>
                <w:rFonts w:ascii="Times New Roman" w:eastAsia="Times New Roman" w:hAnsi="Times New Roman"/>
                <w:sz w:val="24"/>
                <w:szCs w:val="24"/>
                <w:lang w:eastAsia="ar-SA"/>
              </w:rPr>
              <w:t xml:space="preserve">Наименование </w:t>
            </w:r>
          </w:p>
        </w:tc>
        <w:tc>
          <w:tcPr>
            <w:tcW w:w="2693" w:type="dxa"/>
            <w:tcBorders>
              <w:top w:val="single" w:sz="4" w:space="0" w:color="auto"/>
              <w:left w:val="single" w:sz="4" w:space="0" w:color="auto"/>
              <w:bottom w:val="single" w:sz="4" w:space="0" w:color="auto"/>
              <w:right w:val="single" w:sz="4" w:space="0" w:color="auto"/>
            </w:tcBorders>
            <w:hideMark/>
          </w:tcPr>
          <w:p w14:paraId="5FF9F224" w14:textId="77777777" w:rsidR="00C90EE4" w:rsidRPr="002B271E" w:rsidRDefault="00C90EE4" w:rsidP="00B61729">
            <w:pPr>
              <w:suppressAutoHyphens/>
              <w:spacing w:after="0" w:line="240" w:lineRule="auto"/>
              <w:jc w:val="center"/>
              <w:rPr>
                <w:rFonts w:ascii="Times New Roman" w:eastAsia="Times New Roman" w:hAnsi="Times New Roman"/>
                <w:sz w:val="24"/>
                <w:szCs w:val="24"/>
                <w:lang w:eastAsia="ar-SA"/>
              </w:rPr>
            </w:pPr>
            <w:r w:rsidRPr="002B271E">
              <w:rPr>
                <w:rFonts w:ascii="Times New Roman" w:eastAsia="Times New Roman" w:hAnsi="Times New Roman"/>
                <w:sz w:val="24"/>
                <w:szCs w:val="24"/>
                <w:lang w:eastAsia="ar-SA"/>
              </w:rPr>
              <w:t>Характеристики</w:t>
            </w:r>
            <w:r>
              <w:rPr>
                <w:rFonts w:ascii="Times New Roman" w:eastAsia="Times New Roman" w:hAnsi="Times New Roman"/>
                <w:sz w:val="24"/>
                <w:szCs w:val="24"/>
                <w:lang w:eastAsia="ar-SA"/>
              </w:rPr>
              <w:t>. Страна производитель</w:t>
            </w:r>
          </w:p>
        </w:tc>
        <w:tc>
          <w:tcPr>
            <w:tcW w:w="2155" w:type="dxa"/>
            <w:tcBorders>
              <w:top w:val="single" w:sz="4" w:space="0" w:color="auto"/>
              <w:left w:val="single" w:sz="4" w:space="0" w:color="auto"/>
              <w:bottom w:val="single" w:sz="4" w:space="0" w:color="auto"/>
              <w:right w:val="single" w:sz="4" w:space="0" w:color="auto"/>
            </w:tcBorders>
            <w:hideMark/>
          </w:tcPr>
          <w:p w14:paraId="12CB4B63" w14:textId="77777777" w:rsidR="00C90EE4" w:rsidRPr="002B271E" w:rsidRDefault="00C90EE4" w:rsidP="00B61729">
            <w:pPr>
              <w:suppressAutoHyphens/>
              <w:spacing w:after="0" w:line="240" w:lineRule="auto"/>
              <w:jc w:val="center"/>
              <w:rPr>
                <w:rFonts w:ascii="Times New Roman" w:eastAsia="Times New Roman" w:hAnsi="Times New Roman"/>
                <w:sz w:val="24"/>
                <w:szCs w:val="24"/>
                <w:lang w:eastAsia="ar-SA"/>
              </w:rPr>
            </w:pPr>
            <w:r w:rsidRPr="002B271E">
              <w:rPr>
                <w:rFonts w:ascii="Times New Roman" w:eastAsia="Times New Roman" w:hAnsi="Times New Roman"/>
                <w:sz w:val="24"/>
                <w:szCs w:val="24"/>
                <w:lang w:eastAsia="ar-SA"/>
              </w:rPr>
              <w:t>Ед. изм.</w:t>
            </w:r>
          </w:p>
        </w:tc>
        <w:tc>
          <w:tcPr>
            <w:tcW w:w="1985" w:type="dxa"/>
            <w:tcBorders>
              <w:top w:val="single" w:sz="4" w:space="0" w:color="auto"/>
              <w:left w:val="single" w:sz="4" w:space="0" w:color="auto"/>
              <w:bottom w:val="single" w:sz="4" w:space="0" w:color="auto"/>
              <w:right w:val="single" w:sz="4" w:space="0" w:color="auto"/>
            </w:tcBorders>
            <w:hideMark/>
          </w:tcPr>
          <w:p w14:paraId="1C17D58E" w14:textId="77777777" w:rsidR="00C90EE4" w:rsidRPr="002B271E" w:rsidRDefault="00C90EE4" w:rsidP="00B61729">
            <w:pPr>
              <w:suppressAutoHyphens/>
              <w:spacing w:after="0" w:line="240" w:lineRule="auto"/>
              <w:jc w:val="center"/>
              <w:rPr>
                <w:rFonts w:ascii="Times New Roman" w:eastAsia="Times New Roman" w:hAnsi="Times New Roman"/>
                <w:sz w:val="24"/>
                <w:szCs w:val="24"/>
                <w:lang w:eastAsia="ar-SA"/>
              </w:rPr>
            </w:pPr>
            <w:r w:rsidRPr="002B271E">
              <w:rPr>
                <w:rFonts w:ascii="Times New Roman" w:eastAsia="Times New Roman" w:hAnsi="Times New Roman"/>
                <w:sz w:val="24"/>
                <w:szCs w:val="24"/>
                <w:lang w:eastAsia="ar-SA"/>
              </w:rPr>
              <w:t>Кол-во</w:t>
            </w:r>
          </w:p>
        </w:tc>
      </w:tr>
      <w:tr w:rsidR="00C90EE4" w:rsidRPr="002B271E" w14:paraId="364C7535" w14:textId="77777777" w:rsidTr="00C90EE4">
        <w:trPr>
          <w:trHeight w:val="116"/>
        </w:trPr>
        <w:tc>
          <w:tcPr>
            <w:tcW w:w="575" w:type="dxa"/>
            <w:tcBorders>
              <w:top w:val="single" w:sz="4" w:space="0" w:color="auto"/>
              <w:left w:val="single" w:sz="4" w:space="0" w:color="auto"/>
              <w:bottom w:val="single" w:sz="4" w:space="0" w:color="auto"/>
              <w:right w:val="single" w:sz="4" w:space="0" w:color="auto"/>
            </w:tcBorders>
            <w:vAlign w:val="center"/>
            <w:hideMark/>
          </w:tcPr>
          <w:p w14:paraId="07F7A388" w14:textId="77777777" w:rsidR="00C90EE4" w:rsidRPr="002B271E" w:rsidRDefault="00C90EE4" w:rsidP="00B61729">
            <w:pPr>
              <w:suppressAutoHyphens/>
              <w:spacing w:after="0" w:line="240" w:lineRule="auto"/>
              <w:jc w:val="center"/>
              <w:rPr>
                <w:rFonts w:ascii="Times New Roman" w:eastAsia="Times New Roman" w:hAnsi="Times New Roman"/>
                <w:sz w:val="24"/>
                <w:szCs w:val="24"/>
                <w:lang w:eastAsia="ar-SA"/>
              </w:rPr>
            </w:pPr>
            <w:r w:rsidRPr="002B271E">
              <w:rPr>
                <w:rFonts w:ascii="Times New Roman" w:eastAsia="Times New Roman" w:hAnsi="Times New Roman"/>
                <w:sz w:val="24"/>
                <w:szCs w:val="24"/>
                <w:lang w:eastAsia="ar-SA"/>
              </w:rPr>
              <w:t>1</w:t>
            </w:r>
          </w:p>
        </w:tc>
        <w:tc>
          <w:tcPr>
            <w:tcW w:w="2085" w:type="dxa"/>
            <w:tcBorders>
              <w:top w:val="single" w:sz="4" w:space="0" w:color="auto"/>
              <w:left w:val="single" w:sz="4" w:space="0" w:color="auto"/>
              <w:bottom w:val="single" w:sz="4" w:space="0" w:color="auto"/>
              <w:right w:val="single" w:sz="4" w:space="0" w:color="auto"/>
            </w:tcBorders>
            <w:vAlign w:val="center"/>
            <w:hideMark/>
          </w:tcPr>
          <w:p w14:paraId="42493E3F" w14:textId="77777777" w:rsidR="00C90EE4" w:rsidRPr="002B271E" w:rsidRDefault="00C90EE4" w:rsidP="00B61729">
            <w:pPr>
              <w:suppressAutoHyphens/>
              <w:spacing w:after="0" w:line="240" w:lineRule="auto"/>
              <w:jc w:val="center"/>
              <w:rPr>
                <w:rFonts w:ascii="Times New Roman" w:eastAsia="Times New Roman" w:hAnsi="Times New Roman"/>
                <w:sz w:val="24"/>
                <w:szCs w:val="24"/>
                <w:lang w:eastAsia="ar-SA"/>
              </w:rPr>
            </w:pPr>
            <w:r w:rsidRPr="002B271E">
              <w:rPr>
                <w:rFonts w:ascii="Times New Roman" w:eastAsia="Times New Roman" w:hAnsi="Times New Roman"/>
                <w:sz w:val="24"/>
                <w:szCs w:val="24"/>
                <w:lang w:eastAsia="ar-SA"/>
              </w:rPr>
              <w:t>2</w:t>
            </w:r>
          </w:p>
        </w:tc>
        <w:tc>
          <w:tcPr>
            <w:tcW w:w="2693" w:type="dxa"/>
            <w:tcBorders>
              <w:top w:val="single" w:sz="4" w:space="0" w:color="auto"/>
              <w:left w:val="single" w:sz="4" w:space="0" w:color="auto"/>
              <w:bottom w:val="single" w:sz="4" w:space="0" w:color="auto"/>
              <w:right w:val="single" w:sz="4" w:space="0" w:color="auto"/>
            </w:tcBorders>
            <w:vAlign w:val="center"/>
            <w:hideMark/>
          </w:tcPr>
          <w:p w14:paraId="0EE5C650" w14:textId="77777777" w:rsidR="00C90EE4" w:rsidRPr="002B271E" w:rsidRDefault="00C90EE4" w:rsidP="00B61729">
            <w:pPr>
              <w:suppressAutoHyphens/>
              <w:spacing w:after="0" w:line="240" w:lineRule="auto"/>
              <w:jc w:val="center"/>
              <w:rPr>
                <w:rFonts w:ascii="Times New Roman" w:eastAsia="Times New Roman" w:hAnsi="Times New Roman"/>
                <w:sz w:val="24"/>
                <w:szCs w:val="24"/>
                <w:lang w:eastAsia="ar-SA"/>
              </w:rPr>
            </w:pPr>
            <w:r w:rsidRPr="002B271E">
              <w:rPr>
                <w:rFonts w:ascii="Times New Roman" w:eastAsia="Times New Roman" w:hAnsi="Times New Roman"/>
                <w:sz w:val="24"/>
                <w:szCs w:val="24"/>
                <w:lang w:eastAsia="ar-SA"/>
              </w:rPr>
              <w:t>3</w:t>
            </w:r>
          </w:p>
        </w:tc>
        <w:tc>
          <w:tcPr>
            <w:tcW w:w="2155" w:type="dxa"/>
            <w:tcBorders>
              <w:top w:val="single" w:sz="4" w:space="0" w:color="auto"/>
              <w:left w:val="single" w:sz="4" w:space="0" w:color="auto"/>
              <w:bottom w:val="single" w:sz="4" w:space="0" w:color="auto"/>
              <w:right w:val="single" w:sz="4" w:space="0" w:color="auto"/>
            </w:tcBorders>
            <w:hideMark/>
          </w:tcPr>
          <w:p w14:paraId="1FF5B339" w14:textId="77777777" w:rsidR="00C90EE4" w:rsidRPr="002B271E" w:rsidRDefault="00C90EE4" w:rsidP="00B61729">
            <w:pPr>
              <w:suppressAutoHyphens/>
              <w:spacing w:after="0" w:line="240" w:lineRule="auto"/>
              <w:jc w:val="center"/>
              <w:rPr>
                <w:rFonts w:ascii="Times New Roman" w:eastAsia="Times New Roman" w:hAnsi="Times New Roman"/>
                <w:sz w:val="24"/>
                <w:szCs w:val="24"/>
                <w:lang w:eastAsia="ar-SA"/>
              </w:rPr>
            </w:pPr>
            <w:r w:rsidRPr="002B271E">
              <w:rPr>
                <w:rFonts w:ascii="Times New Roman" w:eastAsia="Times New Roman" w:hAnsi="Times New Roman"/>
                <w:sz w:val="24"/>
                <w:szCs w:val="24"/>
                <w:lang w:eastAsia="ar-SA"/>
              </w:rPr>
              <w:t>4</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FE9421D" w14:textId="77777777" w:rsidR="00C90EE4" w:rsidRPr="002B271E" w:rsidRDefault="00C90EE4" w:rsidP="00B61729">
            <w:pPr>
              <w:suppressAutoHyphens/>
              <w:spacing w:after="0" w:line="240" w:lineRule="auto"/>
              <w:jc w:val="center"/>
              <w:rPr>
                <w:rFonts w:ascii="Times New Roman" w:eastAsia="Times New Roman" w:hAnsi="Times New Roman"/>
                <w:sz w:val="24"/>
                <w:szCs w:val="24"/>
                <w:lang w:eastAsia="ar-SA"/>
              </w:rPr>
            </w:pPr>
            <w:r w:rsidRPr="002B271E">
              <w:rPr>
                <w:rFonts w:ascii="Times New Roman" w:eastAsia="Times New Roman" w:hAnsi="Times New Roman"/>
                <w:sz w:val="24"/>
                <w:szCs w:val="24"/>
                <w:lang w:eastAsia="ar-SA"/>
              </w:rPr>
              <w:t>5</w:t>
            </w:r>
          </w:p>
        </w:tc>
      </w:tr>
      <w:tr w:rsidR="00C90EE4" w:rsidRPr="002B271E" w14:paraId="1D331A23" w14:textId="77777777" w:rsidTr="00C90EE4">
        <w:trPr>
          <w:trHeight w:val="255"/>
        </w:trPr>
        <w:tc>
          <w:tcPr>
            <w:tcW w:w="575" w:type="dxa"/>
            <w:tcBorders>
              <w:top w:val="single" w:sz="4" w:space="0" w:color="auto"/>
              <w:left w:val="single" w:sz="4" w:space="0" w:color="auto"/>
              <w:bottom w:val="single" w:sz="4" w:space="0" w:color="auto"/>
              <w:right w:val="single" w:sz="4" w:space="0" w:color="auto"/>
            </w:tcBorders>
            <w:vAlign w:val="center"/>
          </w:tcPr>
          <w:p w14:paraId="2E3934F1" w14:textId="77777777" w:rsidR="00C90EE4" w:rsidRPr="002B271E" w:rsidRDefault="00C90EE4" w:rsidP="00B61729">
            <w:pPr>
              <w:suppressAutoHyphens/>
              <w:spacing w:after="0" w:line="240" w:lineRule="auto"/>
              <w:rPr>
                <w:rFonts w:ascii="Times New Roman" w:eastAsia="Times New Roman" w:hAnsi="Times New Roman"/>
                <w:sz w:val="24"/>
                <w:szCs w:val="24"/>
                <w:lang w:eastAsia="ar-SA"/>
              </w:rPr>
            </w:pPr>
          </w:p>
        </w:tc>
        <w:tc>
          <w:tcPr>
            <w:tcW w:w="2085" w:type="dxa"/>
            <w:tcBorders>
              <w:top w:val="single" w:sz="4" w:space="0" w:color="auto"/>
              <w:left w:val="single" w:sz="4" w:space="0" w:color="auto"/>
              <w:bottom w:val="single" w:sz="4" w:space="0" w:color="auto"/>
              <w:right w:val="single" w:sz="4" w:space="0" w:color="auto"/>
            </w:tcBorders>
          </w:tcPr>
          <w:p w14:paraId="63B0CE5A" w14:textId="77777777" w:rsidR="00C90EE4" w:rsidRPr="002B271E" w:rsidRDefault="00C90EE4" w:rsidP="00B61729">
            <w:pPr>
              <w:suppressAutoHyphens/>
              <w:spacing w:after="0" w:line="240" w:lineRule="auto"/>
              <w:rPr>
                <w:rFonts w:ascii="Times New Roman" w:eastAsia="Times New Roman" w:hAnsi="Times New Roman"/>
                <w:sz w:val="24"/>
                <w:szCs w:val="24"/>
                <w:lang w:eastAsia="ar-SA"/>
              </w:rPr>
            </w:pPr>
          </w:p>
        </w:tc>
        <w:tc>
          <w:tcPr>
            <w:tcW w:w="2693" w:type="dxa"/>
            <w:tcBorders>
              <w:top w:val="single" w:sz="4" w:space="0" w:color="auto"/>
              <w:left w:val="single" w:sz="4" w:space="0" w:color="auto"/>
              <w:bottom w:val="single" w:sz="4" w:space="0" w:color="auto"/>
              <w:right w:val="single" w:sz="4" w:space="0" w:color="auto"/>
            </w:tcBorders>
          </w:tcPr>
          <w:p w14:paraId="10E93382" w14:textId="77777777" w:rsidR="00C90EE4" w:rsidRPr="002B271E" w:rsidRDefault="00C90EE4" w:rsidP="00B61729">
            <w:pPr>
              <w:suppressAutoHyphens/>
              <w:spacing w:after="0" w:line="240" w:lineRule="auto"/>
              <w:rPr>
                <w:rFonts w:ascii="Times New Roman" w:eastAsia="Times New Roman" w:hAnsi="Times New Roman"/>
                <w:sz w:val="24"/>
                <w:szCs w:val="24"/>
                <w:lang w:eastAsia="ar-SA"/>
              </w:rPr>
            </w:pPr>
          </w:p>
        </w:tc>
        <w:tc>
          <w:tcPr>
            <w:tcW w:w="2155" w:type="dxa"/>
            <w:tcBorders>
              <w:top w:val="single" w:sz="4" w:space="0" w:color="auto"/>
              <w:left w:val="single" w:sz="4" w:space="0" w:color="auto"/>
              <w:bottom w:val="single" w:sz="4" w:space="0" w:color="auto"/>
              <w:right w:val="single" w:sz="4" w:space="0" w:color="auto"/>
            </w:tcBorders>
          </w:tcPr>
          <w:p w14:paraId="5D69A96A" w14:textId="77777777" w:rsidR="00C90EE4" w:rsidRPr="002B271E" w:rsidRDefault="00C90EE4" w:rsidP="00B61729">
            <w:pPr>
              <w:suppressAutoHyphens/>
              <w:spacing w:after="0" w:line="240" w:lineRule="auto"/>
              <w:rPr>
                <w:rFonts w:ascii="Times New Roman" w:eastAsia="Times New Roman" w:hAnsi="Times New Roman"/>
                <w:sz w:val="24"/>
                <w:szCs w:val="24"/>
                <w:lang w:eastAsia="ar-SA"/>
              </w:rPr>
            </w:pPr>
          </w:p>
        </w:tc>
        <w:tc>
          <w:tcPr>
            <w:tcW w:w="1985" w:type="dxa"/>
            <w:tcBorders>
              <w:top w:val="single" w:sz="4" w:space="0" w:color="auto"/>
              <w:left w:val="single" w:sz="4" w:space="0" w:color="auto"/>
              <w:bottom w:val="single" w:sz="4" w:space="0" w:color="auto"/>
              <w:right w:val="single" w:sz="4" w:space="0" w:color="auto"/>
            </w:tcBorders>
          </w:tcPr>
          <w:p w14:paraId="39952146" w14:textId="77777777" w:rsidR="00C90EE4" w:rsidRPr="002B271E" w:rsidRDefault="00C90EE4" w:rsidP="00B61729">
            <w:pPr>
              <w:suppressAutoHyphens/>
              <w:spacing w:after="0" w:line="240" w:lineRule="auto"/>
              <w:rPr>
                <w:rFonts w:ascii="Times New Roman" w:eastAsia="Times New Roman" w:hAnsi="Times New Roman"/>
                <w:sz w:val="24"/>
                <w:szCs w:val="24"/>
                <w:lang w:eastAsia="ar-SA"/>
              </w:rPr>
            </w:pPr>
          </w:p>
        </w:tc>
      </w:tr>
      <w:tr w:rsidR="00C90EE4" w:rsidRPr="002B271E" w14:paraId="5A711EE5" w14:textId="77777777" w:rsidTr="00C90EE4">
        <w:trPr>
          <w:trHeight w:val="255"/>
        </w:trPr>
        <w:tc>
          <w:tcPr>
            <w:tcW w:w="575" w:type="dxa"/>
            <w:tcBorders>
              <w:top w:val="single" w:sz="4" w:space="0" w:color="auto"/>
              <w:left w:val="single" w:sz="4" w:space="0" w:color="auto"/>
              <w:bottom w:val="single" w:sz="4" w:space="0" w:color="auto"/>
              <w:right w:val="single" w:sz="4" w:space="0" w:color="auto"/>
            </w:tcBorders>
            <w:vAlign w:val="center"/>
          </w:tcPr>
          <w:p w14:paraId="4C7E7FFD" w14:textId="77777777" w:rsidR="00C90EE4" w:rsidRPr="002B271E" w:rsidRDefault="00C90EE4" w:rsidP="00B61729">
            <w:pPr>
              <w:suppressAutoHyphens/>
              <w:spacing w:after="0" w:line="240" w:lineRule="auto"/>
              <w:rPr>
                <w:rFonts w:ascii="Times New Roman" w:eastAsia="Times New Roman" w:hAnsi="Times New Roman"/>
                <w:sz w:val="24"/>
                <w:szCs w:val="24"/>
                <w:lang w:eastAsia="ar-SA"/>
              </w:rPr>
            </w:pPr>
          </w:p>
        </w:tc>
        <w:tc>
          <w:tcPr>
            <w:tcW w:w="2085" w:type="dxa"/>
            <w:tcBorders>
              <w:top w:val="single" w:sz="4" w:space="0" w:color="auto"/>
              <w:left w:val="single" w:sz="4" w:space="0" w:color="auto"/>
              <w:bottom w:val="single" w:sz="4" w:space="0" w:color="auto"/>
              <w:right w:val="single" w:sz="4" w:space="0" w:color="auto"/>
            </w:tcBorders>
          </w:tcPr>
          <w:p w14:paraId="2C00ED7F" w14:textId="77777777" w:rsidR="00C90EE4" w:rsidRPr="002B271E" w:rsidRDefault="00C90EE4" w:rsidP="00B61729">
            <w:pPr>
              <w:suppressAutoHyphens/>
              <w:spacing w:after="0" w:line="240" w:lineRule="auto"/>
              <w:rPr>
                <w:rFonts w:ascii="Times New Roman" w:eastAsia="Times New Roman" w:hAnsi="Times New Roman"/>
                <w:sz w:val="24"/>
                <w:szCs w:val="24"/>
                <w:lang w:eastAsia="ar-SA"/>
              </w:rPr>
            </w:pPr>
          </w:p>
        </w:tc>
        <w:tc>
          <w:tcPr>
            <w:tcW w:w="2693" w:type="dxa"/>
            <w:tcBorders>
              <w:top w:val="single" w:sz="4" w:space="0" w:color="auto"/>
              <w:left w:val="single" w:sz="4" w:space="0" w:color="auto"/>
              <w:bottom w:val="single" w:sz="4" w:space="0" w:color="auto"/>
              <w:right w:val="single" w:sz="4" w:space="0" w:color="auto"/>
            </w:tcBorders>
          </w:tcPr>
          <w:p w14:paraId="3AA3D9C8" w14:textId="77777777" w:rsidR="00C90EE4" w:rsidRPr="002B271E" w:rsidRDefault="00C90EE4" w:rsidP="00B61729">
            <w:pPr>
              <w:suppressAutoHyphens/>
              <w:spacing w:after="0" w:line="240" w:lineRule="auto"/>
              <w:rPr>
                <w:rFonts w:ascii="Times New Roman" w:eastAsia="Times New Roman" w:hAnsi="Times New Roman"/>
                <w:sz w:val="24"/>
                <w:szCs w:val="24"/>
                <w:lang w:eastAsia="ar-SA"/>
              </w:rPr>
            </w:pPr>
          </w:p>
        </w:tc>
        <w:tc>
          <w:tcPr>
            <w:tcW w:w="2155" w:type="dxa"/>
            <w:tcBorders>
              <w:top w:val="single" w:sz="4" w:space="0" w:color="auto"/>
              <w:left w:val="single" w:sz="4" w:space="0" w:color="auto"/>
              <w:bottom w:val="single" w:sz="4" w:space="0" w:color="auto"/>
              <w:right w:val="single" w:sz="4" w:space="0" w:color="auto"/>
            </w:tcBorders>
          </w:tcPr>
          <w:p w14:paraId="3AE6B3C9" w14:textId="77777777" w:rsidR="00C90EE4" w:rsidRPr="002B271E" w:rsidRDefault="00C90EE4" w:rsidP="00B61729">
            <w:pPr>
              <w:suppressAutoHyphens/>
              <w:spacing w:after="0" w:line="240" w:lineRule="auto"/>
              <w:rPr>
                <w:rFonts w:ascii="Times New Roman" w:eastAsia="Times New Roman" w:hAnsi="Times New Roman"/>
                <w:sz w:val="24"/>
                <w:szCs w:val="24"/>
                <w:lang w:eastAsia="ar-SA"/>
              </w:rPr>
            </w:pPr>
          </w:p>
        </w:tc>
        <w:tc>
          <w:tcPr>
            <w:tcW w:w="1985" w:type="dxa"/>
            <w:tcBorders>
              <w:top w:val="single" w:sz="4" w:space="0" w:color="auto"/>
              <w:left w:val="single" w:sz="4" w:space="0" w:color="auto"/>
              <w:bottom w:val="single" w:sz="4" w:space="0" w:color="auto"/>
              <w:right w:val="single" w:sz="4" w:space="0" w:color="auto"/>
            </w:tcBorders>
          </w:tcPr>
          <w:p w14:paraId="3F8BEF99" w14:textId="77777777" w:rsidR="00C90EE4" w:rsidRPr="002B271E" w:rsidRDefault="00C90EE4" w:rsidP="00B61729">
            <w:pPr>
              <w:suppressAutoHyphens/>
              <w:spacing w:after="0" w:line="240" w:lineRule="auto"/>
              <w:rPr>
                <w:rFonts w:ascii="Times New Roman" w:eastAsia="Times New Roman" w:hAnsi="Times New Roman"/>
                <w:sz w:val="24"/>
                <w:szCs w:val="24"/>
                <w:lang w:eastAsia="ar-SA"/>
              </w:rPr>
            </w:pPr>
          </w:p>
        </w:tc>
      </w:tr>
      <w:tr w:rsidR="00C90EE4" w:rsidRPr="002B271E" w14:paraId="29E1142C" w14:textId="77777777" w:rsidTr="00C90EE4">
        <w:trPr>
          <w:trHeight w:val="255"/>
        </w:trPr>
        <w:tc>
          <w:tcPr>
            <w:tcW w:w="575" w:type="dxa"/>
            <w:tcBorders>
              <w:top w:val="single" w:sz="4" w:space="0" w:color="auto"/>
              <w:left w:val="single" w:sz="4" w:space="0" w:color="auto"/>
              <w:bottom w:val="single" w:sz="4" w:space="0" w:color="auto"/>
              <w:right w:val="single" w:sz="4" w:space="0" w:color="auto"/>
            </w:tcBorders>
            <w:vAlign w:val="center"/>
          </w:tcPr>
          <w:p w14:paraId="40BB263C" w14:textId="77777777" w:rsidR="00C90EE4" w:rsidRPr="002B271E" w:rsidRDefault="00C90EE4" w:rsidP="00B61729">
            <w:pPr>
              <w:suppressAutoHyphens/>
              <w:spacing w:after="0" w:line="240" w:lineRule="auto"/>
              <w:rPr>
                <w:rFonts w:ascii="Times New Roman" w:eastAsia="Times New Roman" w:hAnsi="Times New Roman"/>
                <w:sz w:val="24"/>
                <w:szCs w:val="24"/>
                <w:lang w:eastAsia="ar-SA"/>
              </w:rPr>
            </w:pPr>
          </w:p>
        </w:tc>
        <w:tc>
          <w:tcPr>
            <w:tcW w:w="2085" w:type="dxa"/>
            <w:tcBorders>
              <w:top w:val="single" w:sz="4" w:space="0" w:color="auto"/>
              <w:left w:val="single" w:sz="4" w:space="0" w:color="auto"/>
              <w:bottom w:val="single" w:sz="4" w:space="0" w:color="auto"/>
              <w:right w:val="single" w:sz="4" w:space="0" w:color="auto"/>
            </w:tcBorders>
          </w:tcPr>
          <w:p w14:paraId="66B6ACFA" w14:textId="77777777" w:rsidR="00C90EE4" w:rsidRPr="002B271E" w:rsidRDefault="00C90EE4" w:rsidP="00B61729">
            <w:pPr>
              <w:suppressAutoHyphens/>
              <w:spacing w:after="0" w:line="240" w:lineRule="auto"/>
              <w:rPr>
                <w:rFonts w:ascii="Times New Roman" w:eastAsia="Times New Roman" w:hAnsi="Times New Roman"/>
                <w:sz w:val="24"/>
                <w:szCs w:val="24"/>
                <w:lang w:eastAsia="ar-SA"/>
              </w:rPr>
            </w:pPr>
          </w:p>
        </w:tc>
        <w:tc>
          <w:tcPr>
            <w:tcW w:w="2693" w:type="dxa"/>
            <w:tcBorders>
              <w:top w:val="single" w:sz="4" w:space="0" w:color="auto"/>
              <w:left w:val="single" w:sz="4" w:space="0" w:color="auto"/>
              <w:bottom w:val="single" w:sz="4" w:space="0" w:color="auto"/>
              <w:right w:val="single" w:sz="4" w:space="0" w:color="auto"/>
            </w:tcBorders>
          </w:tcPr>
          <w:p w14:paraId="0916E337" w14:textId="77777777" w:rsidR="00C90EE4" w:rsidRPr="002B271E" w:rsidRDefault="00C90EE4" w:rsidP="00B61729">
            <w:pPr>
              <w:suppressAutoHyphens/>
              <w:spacing w:after="0" w:line="240" w:lineRule="auto"/>
              <w:rPr>
                <w:rFonts w:ascii="Times New Roman" w:eastAsia="Times New Roman" w:hAnsi="Times New Roman"/>
                <w:sz w:val="24"/>
                <w:szCs w:val="24"/>
                <w:lang w:eastAsia="ar-SA"/>
              </w:rPr>
            </w:pPr>
          </w:p>
        </w:tc>
        <w:tc>
          <w:tcPr>
            <w:tcW w:w="2155" w:type="dxa"/>
            <w:tcBorders>
              <w:top w:val="single" w:sz="4" w:space="0" w:color="auto"/>
              <w:left w:val="single" w:sz="4" w:space="0" w:color="auto"/>
              <w:bottom w:val="single" w:sz="4" w:space="0" w:color="auto"/>
              <w:right w:val="single" w:sz="4" w:space="0" w:color="auto"/>
            </w:tcBorders>
          </w:tcPr>
          <w:p w14:paraId="4E177A24" w14:textId="77777777" w:rsidR="00C90EE4" w:rsidRPr="002B271E" w:rsidRDefault="00C90EE4" w:rsidP="00B61729">
            <w:pPr>
              <w:suppressAutoHyphens/>
              <w:spacing w:after="0" w:line="240" w:lineRule="auto"/>
              <w:rPr>
                <w:rFonts w:ascii="Times New Roman" w:eastAsia="Times New Roman" w:hAnsi="Times New Roman"/>
                <w:sz w:val="24"/>
                <w:szCs w:val="24"/>
                <w:lang w:eastAsia="ar-SA"/>
              </w:rPr>
            </w:pPr>
          </w:p>
        </w:tc>
        <w:tc>
          <w:tcPr>
            <w:tcW w:w="1985" w:type="dxa"/>
            <w:tcBorders>
              <w:top w:val="single" w:sz="4" w:space="0" w:color="auto"/>
              <w:left w:val="single" w:sz="4" w:space="0" w:color="auto"/>
              <w:bottom w:val="single" w:sz="4" w:space="0" w:color="auto"/>
              <w:right w:val="single" w:sz="4" w:space="0" w:color="auto"/>
            </w:tcBorders>
          </w:tcPr>
          <w:p w14:paraId="75B583A7" w14:textId="77777777" w:rsidR="00C90EE4" w:rsidRPr="002B271E" w:rsidRDefault="00C90EE4" w:rsidP="00B61729">
            <w:pPr>
              <w:suppressAutoHyphens/>
              <w:spacing w:after="0" w:line="240" w:lineRule="auto"/>
              <w:rPr>
                <w:rFonts w:ascii="Times New Roman" w:eastAsia="Times New Roman" w:hAnsi="Times New Roman"/>
                <w:sz w:val="24"/>
                <w:szCs w:val="24"/>
                <w:lang w:eastAsia="ar-SA"/>
              </w:rPr>
            </w:pPr>
          </w:p>
        </w:tc>
      </w:tr>
      <w:tr w:rsidR="00C90EE4" w:rsidRPr="002B271E" w14:paraId="777BD9A2" w14:textId="77777777" w:rsidTr="00C90EE4">
        <w:trPr>
          <w:trHeight w:val="255"/>
        </w:trPr>
        <w:tc>
          <w:tcPr>
            <w:tcW w:w="575" w:type="dxa"/>
            <w:tcBorders>
              <w:top w:val="single" w:sz="4" w:space="0" w:color="auto"/>
              <w:left w:val="single" w:sz="4" w:space="0" w:color="auto"/>
              <w:bottom w:val="single" w:sz="4" w:space="0" w:color="auto"/>
              <w:right w:val="single" w:sz="4" w:space="0" w:color="auto"/>
            </w:tcBorders>
            <w:vAlign w:val="center"/>
          </w:tcPr>
          <w:p w14:paraId="3ACFAD22" w14:textId="77777777" w:rsidR="00C90EE4" w:rsidRPr="002B271E" w:rsidRDefault="00C90EE4" w:rsidP="00B61729">
            <w:pPr>
              <w:suppressAutoHyphens/>
              <w:spacing w:after="0" w:line="240" w:lineRule="auto"/>
              <w:rPr>
                <w:rFonts w:ascii="Times New Roman" w:eastAsia="Times New Roman" w:hAnsi="Times New Roman"/>
                <w:sz w:val="24"/>
                <w:szCs w:val="24"/>
                <w:lang w:eastAsia="ar-SA"/>
              </w:rPr>
            </w:pPr>
          </w:p>
        </w:tc>
        <w:tc>
          <w:tcPr>
            <w:tcW w:w="2085" w:type="dxa"/>
            <w:tcBorders>
              <w:top w:val="single" w:sz="4" w:space="0" w:color="auto"/>
              <w:left w:val="single" w:sz="4" w:space="0" w:color="auto"/>
              <w:bottom w:val="single" w:sz="4" w:space="0" w:color="auto"/>
              <w:right w:val="single" w:sz="4" w:space="0" w:color="auto"/>
            </w:tcBorders>
          </w:tcPr>
          <w:p w14:paraId="4C31C053" w14:textId="77777777" w:rsidR="00C90EE4" w:rsidRPr="002B271E" w:rsidRDefault="00C90EE4" w:rsidP="00B61729">
            <w:pPr>
              <w:suppressAutoHyphens/>
              <w:spacing w:after="0" w:line="240" w:lineRule="auto"/>
              <w:rPr>
                <w:rFonts w:ascii="Times New Roman" w:eastAsia="Times New Roman" w:hAnsi="Times New Roman"/>
                <w:sz w:val="24"/>
                <w:szCs w:val="24"/>
                <w:lang w:eastAsia="ar-SA"/>
              </w:rPr>
            </w:pPr>
          </w:p>
        </w:tc>
        <w:tc>
          <w:tcPr>
            <w:tcW w:w="2693" w:type="dxa"/>
            <w:tcBorders>
              <w:top w:val="single" w:sz="4" w:space="0" w:color="auto"/>
              <w:left w:val="single" w:sz="4" w:space="0" w:color="auto"/>
              <w:bottom w:val="single" w:sz="4" w:space="0" w:color="auto"/>
              <w:right w:val="single" w:sz="4" w:space="0" w:color="auto"/>
            </w:tcBorders>
          </w:tcPr>
          <w:p w14:paraId="2BAC1B3A" w14:textId="77777777" w:rsidR="00C90EE4" w:rsidRPr="002B271E" w:rsidRDefault="00C90EE4" w:rsidP="00B61729">
            <w:pPr>
              <w:suppressAutoHyphens/>
              <w:spacing w:after="0" w:line="240" w:lineRule="auto"/>
              <w:rPr>
                <w:rFonts w:ascii="Times New Roman" w:eastAsia="Times New Roman" w:hAnsi="Times New Roman"/>
                <w:sz w:val="24"/>
                <w:szCs w:val="24"/>
                <w:lang w:eastAsia="ar-SA"/>
              </w:rPr>
            </w:pPr>
          </w:p>
        </w:tc>
        <w:tc>
          <w:tcPr>
            <w:tcW w:w="2155" w:type="dxa"/>
            <w:tcBorders>
              <w:top w:val="single" w:sz="4" w:space="0" w:color="auto"/>
              <w:left w:val="single" w:sz="4" w:space="0" w:color="auto"/>
              <w:bottom w:val="single" w:sz="4" w:space="0" w:color="auto"/>
              <w:right w:val="single" w:sz="4" w:space="0" w:color="auto"/>
            </w:tcBorders>
          </w:tcPr>
          <w:p w14:paraId="049D4934" w14:textId="77777777" w:rsidR="00C90EE4" w:rsidRPr="002B271E" w:rsidRDefault="00C90EE4" w:rsidP="00B61729">
            <w:pPr>
              <w:suppressAutoHyphens/>
              <w:spacing w:after="0" w:line="240" w:lineRule="auto"/>
              <w:rPr>
                <w:rFonts w:ascii="Times New Roman" w:eastAsia="Times New Roman" w:hAnsi="Times New Roman"/>
                <w:sz w:val="24"/>
                <w:szCs w:val="24"/>
                <w:lang w:eastAsia="ar-SA"/>
              </w:rPr>
            </w:pPr>
          </w:p>
        </w:tc>
        <w:tc>
          <w:tcPr>
            <w:tcW w:w="1985" w:type="dxa"/>
            <w:tcBorders>
              <w:top w:val="single" w:sz="4" w:space="0" w:color="auto"/>
              <w:left w:val="single" w:sz="4" w:space="0" w:color="auto"/>
              <w:bottom w:val="single" w:sz="4" w:space="0" w:color="auto"/>
              <w:right w:val="single" w:sz="4" w:space="0" w:color="auto"/>
            </w:tcBorders>
          </w:tcPr>
          <w:p w14:paraId="210E0E29" w14:textId="77777777" w:rsidR="00C90EE4" w:rsidRPr="002B271E" w:rsidRDefault="00C90EE4" w:rsidP="00B61729">
            <w:pPr>
              <w:suppressAutoHyphens/>
              <w:spacing w:after="0" w:line="240" w:lineRule="auto"/>
              <w:rPr>
                <w:rFonts w:ascii="Times New Roman" w:eastAsia="Times New Roman" w:hAnsi="Times New Roman"/>
                <w:sz w:val="24"/>
                <w:szCs w:val="24"/>
                <w:lang w:eastAsia="ar-SA"/>
              </w:rPr>
            </w:pPr>
          </w:p>
        </w:tc>
      </w:tr>
    </w:tbl>
    <w:p w14:paraId="49E9338D" w14:textId="77777777" w:rsidR="00F26285" w:rsidRPr="002B271E" w:rsidRDefault="00F26285" w:rsidP="00F26285">
      <w:pPr>
        <w:suppressAutoHyphens/>
        <w:spacing w:after="0" w:line="240" w:lineRule="auto"/>
        <w:ind w:firstLine="567"/>
        <w:jc w:val="both"/>
        <w:rPr>
          <w:rFonts w:ascii="Times New Roman" w:eastAsia="Times New Roman" w:hAnsi="Times New Roman"/>
          <w:sz w:val="24"/>
          <w:szCs w:val="24"/>
          <w:lang w:eastAsia="ar-SA"/>
        </w:rPr>
      </w:pPr>
    </w:p>
    <w:tbl>
      <w:tblPr>
        <w:tblW w:w="9782" w:type="dxa"/>
        <w:tblInd w:w="-34" w:type="dxa"/>
        <w:tblLook w:val="01E0" w:firstRow="1" w:lastRow="1" w:firstColumn="1" w:lastColumn="1" w:noHBand="0" w:noVBand="0"/>
      </w:tblPr>
      <w:tblGrid>
        <w:gridCol w:w="4962"/>
        <w:gridCol w:w="284"/>
        <w:gridCol w:w="4536"/>
      </w:tblGrid>
      <w:tr w:rsidR="00F26285" w:rsidRPr="002B271E" w14:paraId="73869C02" w14:textId="77777777" w:rsidTr="00B61729">
        <w:tc>
          <w:tcPr>
            <w:tcW w:w="4962" w:type="dxa"/>
          </w:tcPr>
          <w:p w14:paraId="126B970B" w14:textId="77777777" w:rsidR="00F26285" w:rsidRPr="002B271E" w:rsidRDefault="00F26285" w:rsidP="00B61729">
            <w:pPr>
              <w:spacing w:after="0" w:line="240" w:lineRule="auto"/>
              <w:ind w:left="-108" w:right="-108"/>
              <w:rPr>
                <w:rFonts w:ascii="Times New Roman" w:eastAsia="Times New Roman" w:hAnsi="Times New Roman"/>
                <w:sz w:val="24"/>
                <w:szCs w:val="24"/>
                <w:lang w:eastAsia="ru-RU"/>
              </w:rPr>
            </w:pPr>
            <w:r w:rsidRPr="002B271E">
              <w:rPr>
                <w:rFonts w:ascii="Times New Roman" w:eastAsia="Times New Roman" w:hAnsi="Times New Roman"/>
                <w:color w:val="000000"/>
                <w:sz w:val="24"/>
                <w:szCs w:val="24"/>
                <w:lang w:eastAsia="ar-SA"/>
              </w:rPr>
              <w:t>Должность</w:t>
            </w:r>
          </w:p>
          <w:p w14:paraId="448E4D46" w14:textId="77777777" w:rsidR="00F26285" w:rsidRPr="002B271E" w:rsidRDefault="00F26285" w:rsidP="00B61729">
            <w:pPr>
              <w:spacing w:after="0" w:line="240" w:lineRule="auto"/>
              <w:ind w:left="-108" w:right="-108"/>
              <w:rPr>
                <w:rFonts w:ascii="Times New Roman" w:eastAsia="Times New Roman" w:hAnsi="Times New Roman"/>
                <w:sz w:val="24"/>
                <w:szCs w:val="24"/>
                <w:lang w:eastAsia="ru-RU"/>
              </w:rPr>
            </w:pPr>
          </w:p>
          <w:p w14:paraId="22374CD3" w14:textId="77777777" w:rsidR="00F26285" w:rsidRPr="002B271E" w:rsidRDefault="00F26285" w:rsidP="00B61729">
            <w:pPr>
              <w:spacing w:after="0" w:line="240" w:lineRule="auto"/>
              <w:ind w:left="-108" w:right="-108"/>
              <w:rPr>
                <w:rFonts w:ascii="Times New Roman" w:eastAsia="Times New Roman" w:hAnsi="Times New Roman"/>
                <w:sz w:val="24"/>
                <w:szCs w:val="24"/>
                <w:lang w:eastAsia="ru-RU"/>
              </w:rPr>
            </w:pPr>
            <w:r w:rsidRPr="002B271E">
              <w:rPr>
                <w:rFonts w:ascii="Times New Roman" w:eastAsia="Times New Roman" w:hAnsi="Times New Roman"/>
                <w:sz w:val="24"/>
                <w:szCs w:val="24"/>
                <w:lang w:eastAsia="ru-RU"/>
              </w:rPr>
              <w:t>__________________ И.О. Фамилия</w:t>
            </w:r>
          </w:p>
          <w:p w14:paraId="3E8AFEB0" w14:textId="77777777" w:rsidR="00F26285" w:rsidRPr="002B271E" w:rsidRDefault="00F26285" w:rsidP="00B61729">
            <w:pPr>
              <w:spacing w:after="0" w:line="240" w:lineRule="auto"/>
              <w:ind w:left="-108" w:right="-108"/>
              <w:rPr>
                <w:rFonts w:ascii="Times New Roman" w:eastAsia="Times New Roman" w:hAnsi="Times New Roman"/>
                <w:b/>
                <w:sz w:val="24"/>
                <w:szCs w:val="24"/>
                <w:lang w:eastAsia="ru-RU"/>
              </w:rPr>
            </w:pPr>
            <w:r w:rsidRPr="002B271E">
              <w:rPr>
                <w:rFonts w:ascii="Times New Roman" w:eastAsia="Times New Roman" w:hAnsi="Times New Roman"/>
                <w:color w:val="000000"/>
                <w:sz w:val="23"/>
                <w:szCs w:val="23"/>
                <w:lang w:eastAsia="ru-RU"/>
              </w:rPr>
              <w:t>Подписывается ЭЦП</w:t>
            </w:r>
          </w:p>
        </w:tc>
        <w:tc>
          <w:tcPr>
            <w:tcW w:w="284" w:type="dxa"/>
          </w:tcPr>
          <w:p w14:paraId="75597D14" w14:textId="77777777" w:rsidR="00F26285" w:rsidRPr="002B271E" w:rsidRDefault="00F26285" w:rsidP="00B61729">
            <w:pPr>
              <w:suppressAutoHyphens/>
              <w:spacing w:after="0" w:line="240" w:lineRule="auto"/>
              <w:ind w:left="-108" w:right="-108"/>
              <w:jc w:val="both"/>
              <w:rPr>
                <w:rFonts w:ascii="Times New Roman" w:eastAsia="Times New Roman" w:hAnsi="Times New Roman"/>
                <w:sz w:val="24"/>
                <w:szCs w:val="24"/>
                <w:lang w:eastAsia="ar-SA"/>
              </w:rPr>
            </w:pPr>
          </w:p>
        </w:tc>
        <w:tc>
          <w:tcPr>
            <w:tcW w:w="4536" w:type="dxa"/>
          </w:tcPr>
          <w:p w14:paraId="05204BA0" w14:textId="77777777" w:rsidR="00F26285" w:rsidRPr="002B271E" w:rsidRDefault="00F26285" w:rsidP="00B61729">
            <w:pPr>
              <w:spacing w:after="0" w:line="240" w:lineRule="auto"/>
              <w:ind w:left="-108" w:right="-108"/>
              <w:jc w:val="both"/>
              <w:rPr>
                <w:rFonts w:ascii="Times New Roman" w:eastAsia="Times New Roman" w:hAnsi="Times New Roman"/>
                <w:sz w:val="24"/>
                <w:szCs w:val="24"/>
                <w:lang w:eastAsia="ru-RU"/>
              </w:rPr>
            </w:pPr>
            <w:r w:rsidRPr="002B271E">
              <w:rPr>
                <w:rFonts w:ascii="Times New Roman" w:eastAsia="Times New Roman" w:hAnsi="Times New Roman"/>
                <w:sz w:val="24"/>
                <w:szCs w:val="24"/>
                <w:lang w:eastAsia="ru-RU"/>
              </w:rPr>
              <w:t>Должность</w:t>
            </w:r>
          </w:p>
          <w:p w14:paraId="4301E735" w14:textId="77777777" w:rsidR="00F26285" w:rsidRPr="002B271E" w:rsidRDefault="00F26285" w:rsidP="00B61729">
            <w:pPr>
              <w:spacing w:after="0" w:line="240" w:lineRule="auto"/>
              <w:ind w:left="-108" w:right="-108"/>
              <w:jc w:val="both"/>
              <w:rPr>
                <w:rFonts w:ascii="Times New Roman" w:eastAsia="Times New Roman" w:hAnsi="Times New Roman"/>
                <w:sz w:val="24"/>
                <w:szCs w:val="24"/>
                <w:lang w:eastAsia="ru-RU"/>
              </w:rPr>
            </w:pPr>
          </w:p>
          <w:p w14:paraId="3B0FAAEE" w14:textId="77777777" w:rsidR="00F26285" w:rsidRPr="002B271E" w:rsidRDefault="00F26285" w:rsidP="00B61729">
            <w:pPr>
              <w:spacing w:after="0" w:line="240" w:lineRule="auto"/>
              <w:ind w:left="-108" w:right="-108"/>
              <w:jc w:val="both"/>
              <w:rPr>
                <w:rFonts w:ascii="Times New Roman" w:eastAsia="Times New Roman" w:hAnsi="Times New Roman"/>
                <w:b/>
                <w:sz w:val="24"/>
                <w:szCs w:val="24"/>
                <w:lang w:eastAsia="ru-RU"/>
              </w:rPr>
            </w:pPr>
            <w:r w:rsidRPr="002B271E">
              <w:rPr>
                <w:rFonts w:ascii="Times New Roman" w:eastAsia="Times New Roman" w:hAnsi="Times New Roman"/>
                <w:sz w:val="24"/>
                <w:szCs w:val="24"/>
                <w:lang w:eastAsia="ru-RU"/>
              </w:rPr>
              <w:t>__________________ И.О. Фамилия</w:t>
            </w:r>
          </w:p>
          <w:p w14:paraId="631D3BA9" w14:textId="77777777" w:rsidR="00F26285" w:rsidRPr="002B271E" w:rsidRDefault="00F26285" w:rsidP="00B61729">
            <w:pPr>
              <w:spacing w:after="0" w:line="240" w:lineRule="auto"/>
              <w:ind w:left="-108" w:right="-108"/>
              <w:jc w:val="both"/>
              <w:rPr>
                <w:rFonts w:ascii="Times New Roman" w:eastAsia="Times New Roman" w:hAnsi="Times New Roman"/>
                <w:color w:val="000000"/>
                <w:sz w:val="24"/>
                <w:szCs w:val="24"/>
                <w:lang w:eastAsia="ru-RU"/>
              </w:rPr>
            </w:pPr>
            <w:r w:rsidRPr="002B271E">
              <w:rPr>
                <w:rFonts w:ascii="Times New Roman" w:eastAsia="Times New Roman" w:hAnsi="Times New Roman"/>
                <w:color w:val="000000"/>
                <w:sz w:val="23"/>
                <w:szCs w:val="23"/>
                <w:lang w:eastAsia="ru-RU"/>
              </w:rPr>
              <w:t>Подписывается ЭЦП</w:t>
            </w:r>
          </w:p>
        </w:tc>
      </w:tr>
    </w:tbl>
    <w:p w14:paraId="0E1BDBDC" w14:textId="77777777" w:rsidR="00F26285" w:rsidRPr="002B271E" w:rsidRDefault="00F26285" w:rsidP="00F26285">
      <w:pPr>
        <w:suppressAutoHyphens/>
        <w:autoSpaceDE w:val="0"/>
        <w:spacing w:after="0" w:line="240" w:lineRule="auto"/>
        <w:jc w:val="both"/>
        <w:rPr>
          <w:rFonts w:ascii="Times New Roman" w:eastAsia="Times New Roman" w:hAnsi="Times New Roman"/>
          <w:sz w:val="24"/>
          <w:szCs w:val="24"/>
        </w:rPr>
        <w:sectPr w:rsidR="00F26285" w:rsidRPr="002B271E" w:rsidSect="00256F93">
          <w:footerReference w:type="even" r:id="rId8"/>
          <w:footerReference w:type="default" r:id="rId9"/>
          <w:pgSz w:w="11909" w:h="16838"/>
          <w:pgMar w:top="1134" w:right="850" w:bottom="1134" w:left="1701" w:header="0" w:footer="6" w:gutter="0"/>
          <w:cols w:space="720"/>
          <w:noEndnote/>
          <w:docGrid w:linePitch="360"/>
        </w:sectPr>
      </w:pPr>
    </w:p>
    <w:p w14:paraId="1F379997" w14:textId="423DF852" w:rsidR="00F26285" w:rsidRPr="0051458A" w:rsidRDefault="00F26285" w:rsidP="00F26285">
      <w:pPr>
        <w:spacing w:after="0" w:line="240" w:lineRule="auto"/>
        <w:ind w:left="5670"/>
        <w:rPr>
          <w:rFonts w:ascii="Times New Roman" w:hAnsi="Times New Roman"/>
        </w:rPr>
      </w:pPr>
      <w:bookmarkStart w:id="3" w:name="OLE_LINK4"/>
      <w:bookmarkStart w:id="4" w:name="OLE_LINK5"/>
      <w:bookmarkStart w:id="5" w:name="OLE_LINK6"/>
      <w:r w:rsidRPr="0051458A">
        <w:rPr>
          <w:rFonts w:ascii="Times New Roman" w:hAnsi="Times New Roman"/>
        </w:rPr>
        <w:lastRenderedPageBreak/>
        <w:t xml:space="preserve">Приложение № </w:t>
      </w:r>
      <w:r w:rsidR="00C90EE4">
        <w:rPr>
          <w:rFonts w:ascii="Times New Roman" w:hAnsi="Times New Roman"/>
        </w:rPr>
        <w:t>2</w:t>
      </w:r>
    </w:p>
    <w:p w14:paraId="330BF88B" w14:textId="77777777" w:rsidR="00F26285" w:rsidRPr="0051458A" w:rsidRDefault="00F26285" w:rsidP="00F26285">
      <w:pPr>
        <w:tabs>
          <w:tab w:val="left" w:pos="8833"/>
        </w:tabs>
        <w:spacing w:after="0" w:line="240" w:lineRule="auto"/>
        <w:ind w:left="5670"/>
        <w:rPr>
          <w:rFonts w:ascii="Times New Roman" w:hAnsi="Times New Roman"/>
          <w:lang w:eastAsia="ru-RU"/>
        </w:rPr>
      </w:pPr>
      <w:r w:rsidRPr="0051458A">
        <w:rPr>
          <w:rFonts w:ascii="Times New Roman" w:hAnsi="Times New Roman"/>
          <w:lang w:eastAsia="ru-RU"/>
        </w:rPr>
        <w:t>к Договору №_________</w:t>
      </w:r>
    </w:p>
    <w:p w14:paraId="6D4AB94C" w14:textId="77777777" w:rsidR="00F26285" w:rsidRPr="0051458A" w:rsidRDefault="00F26285" w:rsidP="00F26285">
      <w:pPr>
        <w:spacing w:after="0" w:line="240" w:lineRule="auto"/>
        <w:ind w:left="5670"/>
        <w:rPr>
          <w:rFonts w:ascii="Times New Roman" w:hAnsi="Times New Roman"/>
          <w:lang w:eastAsia="ru-RU"/>
        </w:rPr>
      </w:pPr>
      <w:r w:rsidRPr="0051458A">
        <w:rPr>
          <w:rFonts w:ascii="Times New Roman" w:hAnsi="Times New Roman"/>
          <w:lang w:eastAsia="ru-RU"/>
        </w:rPr>
        <w:t>от «_____»____________ 20__ г.</w:t>
      </w:r>
    </w:p>
    <w:bookmarkEnd w:id="3"/>
    <w:bookmarkEnd w:id="4"/>
    <w:bookmarkEnd w:id="5"/>
    <w:p w14:paraId="66B3796A" w14:textId="77777777" w:rsidR="00F26285" w:rsidRPr="0051458A" w:rsidRDefault="00F26285" w:rsidP="00F26285">
      <w:pPr>
        <w:rPr>
          <w:rFonts w:ascii="Times New Roman" w:hAnsi="Times New Roman"/>
          <w:lang w:eastAsia="ar-SA"/>
        </w:rPr>
      </w:pPr>
    </w:p>
    <w:p w14:paraId="0E45CB6D" w14:textId="77777777" w:rsidR="00F26285" w:rsidRPr="0051458A" w:rsidRDefault="00F26285" w:rsidP="00F26285">
      <w:pPr>
        <w:rPr>
          <w:rFonts w:ascii="Times New Roman" w:hAnsi="Times New Roman"/>
        </w:rPr>
      </w:pPr>
    </w:p>
    <w:p w14:paraId="2699C800" w14:textId="77777777" w:rsidR="00F26285" w:rsidRPr="0051458A" w:rsidRDefault="00F26285" w:rsidP="00F26285">
      <w:pPr>
        <w:jc w:val="center"/>
        <w:rPr>
          <w:rFonts w:ascii="Times New Roman" w:hAnsi="Times New Roman"/>
        </w:rPr>
      </w:pPr>
      <w:r w:rsidRPr="0051458A">
        <w:rPr>
          <w:rFonts w:ascii="Times New Roman" w:hAnsi="Times New Roman"/>
        </w:rPr>
        <w:t>ЛОКАЛЬНАЯ СМЕТА (в редакции Подрядчика)</w:t>
      </w:r>
    </w:p>
    <w:p w14:paraId="749A72B3" w14:textId="77777777" w:rsidR="00F26285" w:rsidRPr="0051458A" w:rsidRDefault="00F26285" w:rsidP="00F26285">
      <w:pPr>
        <w:ind w:left="5670"/>
        <w:rPr>
          <w:rFonts w:ascii="Times New Roman" w:hAnsi="Times New Roman"/>
        </w:rPr>
      </w:pPr>
    </w:p>
    <w:p w14:paraId="642F40E6" w14:textId="77777777" w:rsidR="00F26285" w:rsidRPr="0051458A" w:rsidRDefault="00F26285" w:rsidP="00F26285">
      <w:pPr>
        <w:ind w:left="5670"/>
        <w:rPr>
          <w:rFonts w:ascii="Times New Roman" w:hAnsi="Times New Roman"/>
        </w:rPr>
      </w:pPr>
    </w:p>
    <w:p w14:paraId="03D9ABC6" w14:textId="77777777" w:rsidR="00F26285" w:rsidRPr="0051458A" w:rsidRDefault="00F26285" w:rsidP="00F26285">
      <w:pPr>
        <w:ind w:left="5670"/>
        <w:rPr>
          <w:rFonts w:ascii="Times New Roman" w:hAnsi="Times New Roman"/>
        </w:rPr>
      </w:pPr>
    </w:p>
    <w:p w14:paraId="509F73D7" w14:textId="77777777" w:rsidR="00F26285" w:rsidRPr="0051458A" w:rsidRDefault="00F26285" w:rsidP="00F26285">
      <w:pPr>
        <w:ind w:left="5670"/>
        <w:rPr>
          <w:rFonts w:ascii="Times New Roman" w:hAnsi="Times New Roman"/>
        </w:rPr>
      </w:pPr>
    </w:p>
    <w:p w14:paraId="102BDFB1" w14:textId="77777777" w:rsidR="00F26285" w:rsidRDefault="00F26285" w:rsidP="00F26285">
      <w:pPr>
        <w:ind w:left="5670"/>
        <w:rPr>
          <w:rFonts w:ascii="Times New Roman" w:hAnsi="Times New Roman"/>
        </w:rPr>
      </w:pPr>
    </w:p>
    <w:p w14:paraId="7E3141F1" w14:textId="77777777" w:rsidR="00F26285" w:rsidRPr="0051458A" w:rsidRDefault="00F26285" w:rsidP="00F26285">
      <w:pPr>
        <w:ind w:left="5670"/>
        <w:rPr>
          <w:rFonts w:ascii="Times New Roman" w:hAnsi="Times New Roman"/>
        </w:rPr>
      </w:pPr>
    </w:p>
    <w:p w14:paraId="42BBC70B" w14:textId="77777777" w:rsidR="00F26285" w:rsidRPr="0051458A" w:rsidRDefault="00F26285" w:rsidP="00F26285">
      <w:pPr>
        <w:ind w:left="5670"/>
        <w:rPr>
          <w:rFonts w:ascii="Times New Roman" w:hAnsi="Times New Roman"/>
        </w:rPr>
      </w:pPr>
    </w:p>
    <w:p w14:paraId="38CFBAA7" w14:textId="77777777" w:rsidR="00F26285" w:rsidRPr="0051458A" w:rsidRDefault="00F26285" w:rsidP="00F26285">
      <w:pPr>
        <w:ind w:left="5670"/>
        <w:rPr>
          <w:rFonts w:ascii="Times New Roman" w:hAnsi="Times New Roman"/>
        </w:rPr>
      </w:pPr>
    </w:p>
    <w:p w14:paraId="1438615A" w14:textId="77777777" w:rsidR="00F26285" w:rsidRPr="0051458A" w:rsidRDefault="00F26285" w:rsidP="00F26285">
      <w:pPr>
        <w:ind w:left="5670"/>
        <w:rPr>
          <w:rFonts w:ascii="Times New Roman" w:hAnsi="Times New Roman"/>
        </w:rPr>
      </w:pPr>
    </w:p>
    <w:p w14:paraId="51FB7483" w14:textId="77777777" w:rsidR="00F26285" w:rsidRPr="0051458A" w:rsidRDefault="00F26285" w:rsidP="00F26285">
      <w:pPr>
        <w:ind w:left="5670"/>
        <w:rPr>
          <w:rFonts w:ascii="Times New Roman" w:hAnsi="Times New Roman"/>
        </w:rPr>
      </w:pPr>
    </w:p>
    <w:tbl>
      <w:tblPr>
        <w:tblW w:w="9782" w:type="dxa"/>
        <w:tblInd w:w="-34" w:type="dxa"/>
        <w:tblLook w:val="01E0" w:firstRow="1" w:lastRow="1" w:firstColumn="1" w:lastColumn="1" w:noHBand="0" w:noVBand="0"/>
      </w:tblPr>
      <w:tblGrid>
        <w:gridCol w:w="4962"/>
        <w:gridCol w:w="284"/>
        <w:gridCol w:w="4536"/>
      </w:tblGrid>
      <w:tr w:rsidR="00F26285" w:rsidRPr="0051458A" w14:paraId="6139A560" w14:textId="77777777" w:rsidTr="00B61729">
        <w:tc>
          <w:tcPr>
            <w:tcW w:w="4962" w:type="dxa"/>
          </w:tcPr>
          <w:p w14:paraId="36B1B5FC" w14:textId="77777777" w:rsidR="00F26285" w:rsidRPr="0051458A" w:rsidRDefault="00F26285" w:rsidP="00B61729">
            <w:pPr>
              <w:ind w:left="-108" w:right="-108"/>
              <w:rPr>
                <w:rFonts w:ascii="Times New Roman" w:hAnsi="Times New Roman"/>
                <w:lang w:eastAsia="ru-RU"/>
              </w:rPr>
            </w:pPr>
            <w:r w:rsidRPr="0051458A">
              <w:rPr>
                <w:rFonts w:ascii="Times New Roman" w:hAnsi="Times New Roman"/>
                <w:color w:val="000000"/>
              </w:rPr>
              <w:t>Должность</w:t>
            </w:r>
          </w:p>
          <w:p w14:paraId="5A9F49B4" w14:textId="77777777" w:rsidR="00F26285" w:rsidRPr="0051458A" w:rsidRDefault="00F26285" w:rsidP="00B61729">
            <w:pPr>
              <w:ind w:left="-108" w:right="-108"/>
              <w:rPr>
                <w:rFonts w:ascii="Times New Roman" w:hAnsi="Times New Roman"/>
                <w:lang w:eastAsia="ru-RU"/>
              </w:rPr>
            </w:pPr>
          </w:p>
          <w:p w14:paraId="2BDB7155" w14:textId="77777777" w:rsidR="00F26285" w:rsidRPr="0051458A" w:rsidRDefault="00F26285" w:rsidP="00B61729">
            <w:pPr>
              <w:ind w:left="-108" w:right="-108"/>
              <w:rPr>
                <w:rFonts w:ascii="Times New Roman" w:hAnsi="Times New Roman"/>
                <w:lang w:eastAsia="ru-RU"/>
              </w:rPr>
            </w:pPr>
            <w:r w:rsidRPr="0051458A">
              <w:rPr>
                <w:rFonts w:ascii="Times New Roman" w:hAnsi="Times New Roman"/>
                <w:lang w:eastAsia="ru-RU"/>
              </w:rPr>
              <w:t>__________________ И.О. Фамилия</w:t>
            </w:r>
          </w:p>
          <w:p w14:paraId="1C9795C9" w14:textId="77777777" w:rsidR="00F26285" w:rsidRPr="0051458A" w:rsidRDefault="00F26285" w:rsidP="00B61729">
            <w:pPr>
              <w:ind w:left="-108" w:right="-108"/>
              <w:rPr>
                <w:rFonts w:ascii="Times New Roman" w:hAnsi="Times New Roman"/>
                <w:b/>
                <w:lang w:eastAsia="ru-RU"/>
              </w:rPr>
            </w:pPr>
            <w:r w:rsidRPr="0051458A">
              <w:rPr>
                <w:rFonts w:ascii="Times New Roman" w:hAnsi="Times New Roman"/>
                <w:color w:val="000000"/>
                <w:lang w:eastAsia="ru-RU"/>
              </w:rPr>
              <w:t>Подписывается ЭЦП</w:t>
            </w:r>
          </w:p>
        </w:tc>
        <w:tc>
          <w:tcPr>
            <w:tcW w:w="284" w:type="dxa"/>
          </w:tcPr>
          <w:p w14:paraId="7E59F391" w14:textId="77777777" w:rsidR="00F26285" w:rsidRPr="0051458A" w:rsidRDefault="00F26285" w:rsidP="00B61729">
            <w:pPr>
              <w:suppressAutoHyphens/>
              <w:ind w:left="-108" w:right="-108"/>
              <w:jc w:val="both"/>
              <w:rPr>
                <w:rFonts w:ascii="Times New Roman" w:hAnsi="Times New Roman"/>
                <w:lang w:eastAsia="ar-SA"/>
              </w:rPr>
            </w:pPr>
          </w:p>
        </w:tc>
        <w:tc>
          <w:tcPr>
            <w:tcW w:w="4536" w:type="dxa"/>
          </w:tcPr>
          <w:p w14:paraId="5BE200AE" w14:textId="77777777" w:rsidR="00F26285" w:rsidRPr="0051458A" w:rsidRDefault="00F26285" w:rsidP="00B61729">
            <w:pPr>
              <w:ind w:left="-108" w:right="-108"/>
              <w:jc w:val="both"/>
              <w:rPr>
                <w:rFonts w:ascii="Times New Roman" w:hAnsi="Times New Roman"/>
                <w:lang w:eastAsia="ru-RU"/>
              </w:rPr>
            </w:pPr>
            <w:r w:rsidRPr="0051458A">
              <w:rPr>
                <w:rFonts w:ascii="Times New Roman" w:hAnsi="Times New Roman"/>
                <w:lang w:eastAsia="ru-RU"/>
              </w:rPr>
              <w:t>Должность</w:t>
            </w:r>
          </w:p>
          <w:p w14:paraId="0840E88F" w14:textId="77777777" w:rsidR="00F26285" w:rsidRPr="0051458A" w:rsidRDefault="00F26285" w:rsidP="00B61729">
            <w:pPr>
              <w:ind w:left="-108" w:right="-108"/>
              <w:jc w:val="both"/>
              <w:rPr>
                <w:rFonts w:ascii="Times New Roman" w:hAnsi="Times New Roman"/>
                <w:lang w:eastAsia="ru-RU"/>
              </w:rPr>
            </w:pPr>
          </w:p>
          <w:p w14:paraId="3D266528" w14:textId="77777777" w:rsidR="00F26285" w:rsidRPr="0051458A" w:rsidRDefault="00F26285" w:rsidP="00B61729">
            <w:pPr>
              <w:ind w:left="-108" w:right="-108"/>
              <w:jc w:val="both"/>
              <w:rPr>
                <w:rFonts w:ascii="Times New Roman" w:hAnsi="Times New Roman"/>
                <w:b/>
                <w:lang w:eastAsia="ru-RU"/>
              </w:rPr>
            </w:pPr>
            <w:r w:rsidRPr="0051458A">
              <w:rPr>
                <w:rFonts w:ascii="Times New Roman" w:hAnsi="Times New Roman"/>
                <w:lang w:eastAsia="ru-RU"/>
              </w:rPr>
              <w:t>__________________ И.О. Фамилия</w:t>
            </w:r>
          </w:p>
          <w:p w14:paraId="050373A5" w14:textId="77777777" w:rsidR="00F26285" w:rsidRDefault="00F26285" w:rsidP="00B61729">
            <w:pPr>
              <w:ind w:left="-108" w:right="-108"/>
              <w:jc w:val="both"/>
              <w:rPr>
                <w:rFonts w:ascii="Times New Roman" w:hAnsi="Times New Roman"/>
                <w:color w:val="000000"/>
                <w:lang w:eastAsia="ru-RU"/>
              </w:rPr>
            </w:pPr>
            <w:r w:rsidRPr="0051458A">
              <w:rPr>
                <w:rFonts w:ascii="Times New Roman" w:hAnsi="Times New Roman"/>
                <w:color w:val="000000"/>
                <w:lang w:eastAsia="ru-RU"/>
              </w:rPr>
              <w:t>Подписывается ЭЦП</w:t>
            </w:r>
          </w:p>
          <w:p w14:paraId="707838AF" w14:textId="77777777" w:rsidR="00F26285" w:rsidRDefault="00F26285" w:rsidP="00B61729">
            <w:pPr>
              <w:ind w:left="-108" w:right="-108"/>
              <w:jc w:val="both"/>
              <w:rPr>
                <w:rFonts w:ascii="Times New Roman" w:hAnsi="Times New Roman"/>
                <w:color w:val="000000"/>
                <w:lang w:eastAsia="ru-RU"/>
              </w:rPr>
            </w:pPr>
          </w:p>
          <w:p w14:paraId="4F23972C" w14:textId="77777777" w:rsidR="00F26285" w:rsidRDefault="00F26285" w:rsidP="00B61729">
            <w:pPr>
              <w:ind w:left="-108" w:right="-108"/>
              <w:jc w:val="both"/>
              <w:rPr>
                <w:rFonts w:ascii="Times New Roman" w:hAnsi="Times New Roman"/>
                <w:color w:val="000000"/>
                <w:lang w:eastAsia="ru-RU"/>
              </w:rPr>
            </w:pPr>
          </w:p>
          <w:p w14:paraId="236B47BB" w14:textId="77777777" w:rsidR="00F26285" w:rsidRDefault="00F26285" w:rsidP="00B61729">
            <w:pPr>
              <w:ind w:left="-108" w:right="-108"/>
              <w:jc w:val="both"/>
              <w:rPr>
                <w:rFonts w:ascii="Times New Roman" w:hAnsi="Times New Roman"/>
                <w:color w:val="000000"/>
                <w:lang w:eastAsia="ru-RU"/>
              </w:rPr>
            </w:pPr>
          </w:p>
          <w:p w14:paraId="65AB951E" w14:textId="77777777" w:rsidR="00F26285" w:rsidRDefault="00F26285" w:rsidP="00B61729">
            <w:pPr>
              <w:ind w:left="-108" w:right="-108"/>
              <w:jc w:val="both"/>
              <w:rPr>
                <w:rFonts w:ascii="Times New Roman" w:hAnsi="Times New Roman"/>
                <w:color w:val="000000"/>
                <w:lang w:eastAsia="ru-RU"/>
              </w:rPr>
            </w:pPr>
          </w:p>
          <w:p w14:paraId="028484FB" w14:textId="77777777" w:rsidR="00F26285" w:rsidRDefault="00F26285" w:rsidP="00B61729">
            <w:pPr>
              <w:ind w:left="-108" w:right="-108"/>
              <w:jc w:val="both"/>
              <w:rPr>
                <w:rFonts w:ascii="Times New Roman" w:hAnsi="Times New Roman"/>
                <w:color w:val="000000"/>
                <w:lang w:eastAsia="ru-RU"/>
              </w:rPr>
            </w:pPr>
          </w:p>
          <w:p w14:paraId="30EE45EF" w14:textId="77777777" w:rsidR="00F26285" w:rsidRDefault="00F26285" w:rsidP="00B61729">
            <w:pPr>
              <w:ind w:left="-108" w:right="-108"/>
              <w:jc w:val="both"/>
              <w:rPr>
                <w:rFonts w:ascii="Times New Roman" w:hAnsi="Times New Roman"/>
                <w:color w:val="000000"/>
                <w:lang w:eastAsia="ru-RU"/>
              </w:rPr>
            </w:pPr>
          </w:p>
          <w:p w14:paraId="3FFDB6DF" w14:textId="77777777" w:rsidR="00F26285" w:rsidRDefault="00F26285" w:rsidP="00B61729">
            <w:pPr>
              <w:ind w:right="-108"/>
              <w:jc w:val="both"/>
              <w:rPr>
                <w:rFonts w:ascii="Times New Roman" w:hAnsi="Times New Roman"/>
                <w:color w:val="000000"/>
                <w:lang w:eastAsia="ru-RU"/>
              </w:rPr>
            </w:pPr>
          </w:p>
          <w:p w14:paraId="035D59B7" w14:textId="77777777" w:rsidR="00F26285" w:rsidRDefault="00F26285" w:rsidP="00B61729">
            <w:pPr>
              <w:ind w:right="-108"/>
              <w:jc w:val="both"/>
              <w:rPr>
                <w:rFonts w:ascii="Times New Roman" w:hAnsi="Times New Roman"/>
                <w:color w:val="000000"/>
                <w:lang w:eastAsia="ru-RU"/>
              </w:rPr>
            </w:pPr>
          </w:p>
          <w:p w14:paraId="2F4766A5" w14:textId="77777777" w:rsidR="00F26285" w:rsidRPr="0051458A" w:rsidRDefault="00F26285" w:rsidP="00B61729">
            <w:pPr>
              <w:ind w:right="-108"/>
              <w:jc w:val="both"/>
              <w:rPr>
                <w:rFonts w:ascii="Times New Roman" w:hAnsi="Times New Roman"/>
                <w:color w:val="000000"/>
                <w:lang w:eastAsia="ru-RU"/>
              </w:rPr>
            </w:pPr>
          </w:p>
        </w:tc>
      </w:tr>
    </w:tbl>
    <w:p w14:paraId="35AC5273" w14:textId="77777777" w:rsidR="002B271E" w:rsidRPr="002B271E" w:rsidRDefault="002B271E" w:rsidP="002B271E">
      <w:pPr>
        <w:suppressAutoHyphens/>
        <w:autoSpaceDE w:val="0"/>
        <w:spacing w:after="0" w:line="240" w:lineRule="auto"/>
        <w:jc w:val="both"/>
        <w:rPr>
          <w:rFonts w:ascii="Times New Roman" w:eastAsia="Times New Roman" w:hAnsi="Times New Roman"/>
          <w:sz w:val="24"/>
          <w:szCs w:val="24"/>
        </w:rPr>
        <w:sectPr w:rsidR="002B271E" w:rsidRPr="002B271E" w:rsidSect="00256F93">
          <w:footerReference w:type="even" r:id="rId10"/>
          <w:footerReference w:type="default" r:id="rId11"/>
          <w:pgSz w:w="11909" w:h="16838"/>
          <w:pgMar w:top="1134" w:right="850" w:bottom="1134" w:left="1701" w:header="0" w:footer="6" w:gutter="0"/>
          <w:cols w:space="720"/>
          <w:noEndnote/>
          <w:docGrid w:linePitch="360"/>
        </w:sectPr>
      </w:pPr>
    </w:p>
    <w:p w14:paraId="6E23D888" w14:textId="77777777" w:rsidR="00B07B30" w:rsidRPr="0051458A" w:rsidRDefault="00B07B30" w:rsidP="000D2247">
      <w:pPr>
        <w:spacing w:after="0" w:line="240" w:lineRule="auto"/>
        <w:jc w:val="center"/>
        <w:rPr>
          <w:rFonts w:ascii="Times New Roman" w:eastAsia="Times New Roman" w:hAnsi="Times New Roman"/>
        </w:rPr>
      </w:pPr>
    </w:p>
    <w:p w14:paraId="7036B9E9" w14:textId="77777777" w:rsidR="00B07B30" w:rsidRPr="0051458A" w:rsidRDefault="00B07B30" w:rsidP="000D2247">
      <w:pPr>
        <w:spacing w:after="0" w:line="240" w:lineRule="auto"/>
        <w:jc w:val="center"/>
        <w:rPr>
          <w:rFonts w:ascii="Times New Roman" w:eastAsia="Times New Roman" w:hAnsi="Times New Roman"/>
        </w:rPr>
      </w:pPr>
    </w:p>
    <w:p w14:paraId="7E871E0C" w14:textId="77777777" w:rsidR="00B07B30" w:rsidRPr="0051458A" w:rsidRDefault="00B07B30" w:rsidP="000D2247">
      <w:pPr>
        <w:spacing w:after="0" w:line="240" w:lineRule="auto"/>
        <w:jc w:val="center"/>
        <w:rPr>
          <w:rFonts w:ascii="Times New Roman" w:eastAsia="Times New Roman" w:hAnsi="Times New Roman"/>
        </w:rPr>
      </w:pPr>
    </w:p>
    <w:p w14:paraId="20989CAF" w14:textId="77777777" w:rsidR="00B07B30" w:rsidRPr="0051458A" w:rsidRDefault="00B07B30" w:rsidP="000D2247">
      <w:pPr>
        <w:spacing w:after="0" w:line="240" w:lineRule="auto"/>
        <w:jc w:val="center"/>
        <w:rPr>
          <w:rFonts w:ascii="Times New Roman" w:eastAsia="Times New Roman" w:hAnsi="Times New Roman"/>
        </w:rPr>
      </w:pPr>
    </w:p>
    <w:p w14:paraId="19BFB5D3" w14:textId="77777777" w:rsidR="00B07B30" w:rsidRPr="0051458A" w:rsidRDefault="00B07B30" w:rsidP="000D2247">
      <w:pPr>
        <w:spacing w:after="0" w:line="240" w:lineRule="auto"/>
        <w:jc w:val="center"/>
        <w:rPr>
          <w:rFonts w:ascii="Times New Roman" w:eastAsia="Times New Roman" w:hAnsi="Times New Roman"/>
        </w:rPr>
      </w:pPr>
    </w:p>
    <w:p w14:paraId="6AAF27BB" w14:textId="77777777" w:rsidR="00B07B30" w:rsidRPr="0051458A" w:rsidRDefault="00B07B30" w:rsidP="000D2247">
      <w:pPr>
        <w:spacing w:after="0" w:line="240" w:lineRule="auto"/>
        <w:jc w:val="center"/>
        <w:rPr>
          <w:rFonts w:ascii="Times New Roman" w:eastAsia="Times New Roman" w:hAnsi="Times New Roman"/>
        </w:rPr>
      </w:pPr>
    </w:p>
    <w:p w14:paraId="5C942718" w14:textId="77777777" w:rsidR="00B07B30" w:rsidRPr="0051458A" w:rsidRDefault="00B07B30" w:rsidP="000D2247">
      <w:pPr>
        <w:spacing w:after="0" w:line="240" w:lineRule="auto"/>
        <w:jc w:val="center"/>
        <w:rPr>
          <w:rFonts w:ascii="Times New Roman" w:eastAsia="Times New Roman" w:hAnsi="Times New Roman"/>
        </w:rPr>
      </w:pPr>
    </w:p>
    <w:p w14:paraId="3AACAEB8" w14:textId="77777777" w:rsidR="00B07B30" w:rsidRPr="0051458A" w:rsidRDefault="00B07B30" w:rsidP="000D2247">
      <w:pPr>
        <w:spacing w:after="0" w:line="240" w:lineRule="auto"/>
        <w:jc w:val="center"/>
        <w:rPr>
          <w:rFonts w:ascii="Times New Roman" w:eastAsia="Times New Roman" w:hAnsi="Times New Roman"/>
        </w:rPr>
      </w:pPr>
    </w:p>
    <w:p w14:paraId="0DB78B02" w14:textId="77777777" w:rsidR="00B07B30" w:rsidRPr="0051458A" w:rsidRDefault="00B07B30" w:rsidP="000D2247">
      <w:pPr>
        <w:spacing w:after="0" w:line="240" w:lineRule="auto"/>
        <w:jc w:val="center"/>
        <w:rPr>
          <w:rFonts w:ascii="Times New Roman" w:eastAsia="Times New Roman" w:hAnsi="Times New Roman"/>
        </w:rPr>
      </w:pPr>
    </w:p>
    <w:p w14:paraId="555C8E1D" w14:textId="77777777" w:rsidR="00B07B30" w:rsidRPr="0051458A" w:rsidRDefault="00B07B30" w:rsidP="000D2247">
      <w:pPr>
        <w:spacing w:after="0" w:line="240" w:lineRule="auto"/>
        <w:jc w:val="center"/>
        <w:rPr>
          <w:rFonts w:ascii="Times New Roman" w:eastAsia="Times New Roman" w:hAnsi="Times New Roman"/>
        </w:rPr>
      </w:pPr>
    </w:p>
    <w:p w14:paraId="5AC4C5D3" w14:textId="77777777" w:rsidR="00B07B30" w:rsidRPr="0051458A" w:rsidRDefault="00B07B30" w:rsidP="000D2247">
      <w:pPr>
        <w:spacing w:after="0" w:line="240" w:lineRule="auto"/>
        <w:jc w:val="center"/>
        <w:rPr>
          <w:rFonts w:ascii="Times New Roman" w:eastAsia="Times New Roman" w:hAnsi="Times New Roman"/>
        </w:rPr>
      </w:pPr>
    </w:p>
    <w:p w14:paraId="19E743AD" w14:textId="56BCF4F4" w:rsidR="00CC08CD" w:rsidRPr="0051458A" w:rsidRDefault="00CC08CD" w:rsidP="00B07B30">
      <w:pPr>
        <w:widowControl w:val="0"/>
        <w:spacing w:after="0" w:line="240" w:lineRule="auto"/>
        <w:rPr>
          <w:rFonts w:ascii="Times New Roman" w:eastAsia="Times New Roman" w:hAnsi="Times New Roman"/>
        </w:rPr>
      </w:pPr>
    </w:p>
    <w:sectPr w:rsidR="00CC08CD" w:rsidRPr="0051458A" w:rsidSect="0036130F">
      <w:footerReference w:type="default" r:id="rId12"/>
      <w:pgSz w:w="11906" w:h="16838"/>
      <w:pgMar w:top="1134" w:right="851" w:bottom="1134" w:left="1701" w:header="709" w:footer="709" w:gutter="0"/>
      <w:pgNumType w:start="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95F2EA" w14:textId="77777777" w:rsidR="00B13307" w:rsidRDefault="00B13307" w:rsidP="00270EE7">
      <w:pPr>
        <w:spacing w:after="0" w:line="240" w:lineRule="auto"/>
      </w:pPr>
      <w:r>
        <w:separator/>
      </w:r>
    </w:p>
  </w:endnote>
  <w:endnote w:type="continuationSeparator" w:id="0">
    <w:p w14:paraId="5582C5D8" w14:textId="77777777" w:rsidR="00B13307" w:rsidRDefault="00B13307" w:rsidP="00270E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ヒラギノ角ゴ Pro W3">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onsultant">
    <w:altName w:val="Courier New"/>
    <w:panose1 w:val="00000000000000000000"/>
    <w:charset w:val="00"/>
    <w:family w:val="modern"/>
    <w:notTrueType/>
    <w:pitch w:val="fixed"/>
    <w:sig w:usb0="00000003" w:usb1="00000000" w:usb2="00000000" w:usb3="00000000" w:csb0="00000001" w:csb1="00000000"/>
  </w:font>
  <w:font w:name="Impact">
    <w:panose1 w:val="020B0806030902050204"/>
    <w:charset w:val="CC"/>
    <w:family w:val="swiss"/>
    <w:pitch w:val="variable"/>
    <w:sig w:usb0="00000287" w:usb1="00000000" w:usb2="00000000" w:usb3="00000000" w:csb0="0000009F" w:csb1="00000000"/>
  </w:font>
  <w:font w:name="Andale Sans UI">
    <w:altName w:val="Arial Unicode MS"/>
    <w:charset w:val="CC"/>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CE4662" w14:textId="77777777" w:rsidR="00F26285" w:rsidRDefault="00F26285" w:rsidP="00256F93">
    <w:pPr>
      <w:pStyle w:val="af8"/>
      <w:framePr w:wrap="around" w:vAnchor="text" w:hAnchor="margin" w:xAlign="center" w:y="1"/>
      <w:rPr>
        <w:rStyle w:val="aff6"/>
      </w:rPr>
    </w:pPr>
    <w:r>
      <w:rPr>
        <w:rStyle w:val="aff6"/>
      </w:rPr>
      <w:fldChar w:fldCharType="begin"/>
    </w:r>
    <w:r>
      <w:rPr>
        <w:rStyle w:val="aff6"/>
      </w:rPr>
      <w:instrText xml:space="preserve">PAGE  </w:instrText>
    </w:r>
    <w:r>
      <w:rPr>
        <w:rStyle w:val="aff6"/>
      </w:rPr>
      <w:fldChar w:fldCharType="end"/>
    </w:r>
  </w:p>
  <w:p w14:paraId="4D6F1809" w14:textId="77777777" w:rsidR="00F26285" w:rsidRDefault="00F26285">
    <w:pPr>
      <w:pStyle w:val="af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983009" w14:textId="6DCDD143" w:rsidR="00F26285" w:rsidRDefault="00F26285" w:rsidP="00256F93">
    <w:pPr>
      <w:pStyle w:val="af8"/>
      <w:framePr w:h="391" w:hRule="exact" w:wrap="around" w:vAnchor="text" w:hAnchor="page" w:x="6271" w:y="-325"/>
      <w:rPr>
        <w:rStyle w:val="aff6"/>
      </w:rPr>
    </w:pPr>
    <w:r>
      <w:rPr>
        <w:rStyle w:val="aff6"/>
      </w:rPr>
      <w:fldChar w:fldCharType="begin"/>
    </w:r>
    <w:r>
      <w:rPr>
        <w:rStyle w:val="aff6"/>
      </w:rPr>
      <w:instrText xml:space="preserve">PAGE  </w:instrText>
    </w:r>
    <w:r>
      <w:rPr>
        <w:rStyle w:val="aff6"/>
      </w:rPr>
      <w:fldChar w:fldCharType="separate"/>
    </w:r>
    <w:r w:rsidR="00075ADB">
      <w:rPr>
        <w:rStyle w:val="aff6"/>
        <w:noProof/>
      </w:rPr>
      <w:t>1</w:t>
    </w:r>
    <w:r>
      <w:rPr>
        <w:rStyle w:val="aff6"/>
      </w:rPr>
      <w:fldChar w:fldCharType="end"/>
    </w:r>
  </w:p>
  <w:p w14:paraId="6377A102" w14:textId="77777777" w:rsidR="00F26285" w:rsidRDefault="00F26285">
    <w:pPr>
      <w:pStyle w:val="af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D7EA41" w14:textId="77777777" w:rsidR="00256F93" w:rsidRDefault="00256F93" w:rsidP="00256F93">
    <w:pPr>
      <w:pStyle w:val="af8"/>
      <w:framePr w:wrap="around" w:vAnchor="text" w:hAnchor="margin" w:xAlign="center" w:y="1"/>
      <w:rPr>
        <w:rStyle w:val="aff6"/>
      </w:rPr>
    </w:pPr>
    <w:r>
      <w:rPr>
        <w:rStyle w:val="aff6"/>
      </w:rPr>
      <w:fldChar w:fldCharType="begin"/>
    </w:r>
    <w:r>
      <w:rPr>
        <w:rStyle w:val="aff6"/>
      </w:rPr>
      <w:instrText xml:space="preserve">PAGE  </w:instrText>
    </w:r>
    <w:r>
      <w:rPr>
        <w:rStyle w:val="aff6"/>
      </w:rPr>
      <w:fldChar w:fldCharType="end"/>
    </w:r>
  </w:p>
  <w:p w14:paraId="2642C330" w14:textId="77777777" w:rsidR="00256F93" w:rsidRDefault="00256F93">
    <w:pPr>
      <w:pStyle w:val="af8"/>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2A120D" w14:textId="38EBC426" w:rsidR="00256F93" w:rsidRDefault="00256F93" w:rsidP="00256F93">
    <w:pPr>
      <w:pStyle w:val="af8"/>
      <w:framePr w:h="391" w:hRule="exact" w:wrap="around" w:vAnchor="text" w:hAnchor="page" w:x="6271" w:y="-325"/>
      <w:rPr>
        <w:rStyle w:val="aff6"/>
      </w:rPr>
    </w:pPr>
    <w:r>
      <w:rPr>
        <w:rStyle w:val="aff6"/>
      </w:rPr>
      <w:fldChar w:fldCharType="begin"/>
    </w:r>
    <w:r>
      <w:rPr>
        <w:rStyle w:val="aff6"/>
      </w:rPr>
      <w:instrText xml:space="preserve">PAGE  </w:instrText>
    </w:r>
    <w:r>
      <w:rPr>
        <w:rStyle w:val="aff6"/>
      </w:rPr>
      <w:fldChar w:fldCharType="separate"/>
    </w:r>
    <w:r w:rsidR="00075ADB">
      <w:rPr>
        <w:rStyle w:val="aff6"/>
        <w:noProof/>
      </w:rPr>
      <w:t>11</w:t>
    </w:r>
    <w:r>
      <w:rPr>
        <w:rStyle w:val="aff6"/>
      </w:rPr>
      <w:fldChar w:fldCharType="end"/>
    </w:r>
  </w:p>
  <w:p w14:paraId="35035BCF" w14:textId="77777777" w:rsidR="00256F93" w:rsidRDefault="00256F93">
    <w:pPr>
      <w:pStyle w:val="af8"/>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B209E" w14:textId="77777777" w:rsidR="00256F93" w:rsidRDefault="00256F93">
    <w:pPr>
      <w:pStyle w:val="af8"/>
      <w:jc w:val="center"/>
    </w:pPr>
  </w:p>
  <w:p w14:paraId="305F10AF" w14:textId="77777777" w:rsidR="00256F93" w:rsidRPr="00C91F79" w:rsidRDefault="00256F93" w:rsidP="00C91F79">
    <w:pPr>
      <w:pStyle w:val="af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89C619" w14:textId="77777777" w:rsidR="00B13307" w:rsidRDefault="00B13307" w:rsidP="00270EE7">
      <w:pPr>
        <w:spacing w:after="0" w:line="240" w:lineRule="auto"/>
      </w:pPr>
      <w:r>
        <w:separator/>
      </w:r>
    </w:p>
  </w:footnote>
  <w:footnote w:type="continuationSeparator" w:id="0">
    <w:p w14:paraId="032A2601" w14:textId="77777777" w:rsidR="00B13307" w:rsidRDefault="00B13307" w:rsidP="00270E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26109618"/>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4672F30A"/>
    <w:lvl w:ilvl="0">
      <w:start w:val="1"/>
      <w:numFmt w:val="bullet"/>
      <w:pStyle w:val="5"/>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99CC8C4E"/>
    <w:lvl w:ilvl="0">
      <w:start w:val="1"/>
      <w:numFmt w:val="bullet"/>
      <w:pStyle w:val="4"/>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D14A8B1C"/>
    <w:lvl w:ilvl="0">
      <w:start w:val="1"/>
      <w:numFmt w:val="bullet"/>
      <w:pStyle w:val="3"/>
      <w:lvlText w:val=""/>
      <w:lvlJc w:val="left"/>
      <w:pPr>
        <w:tabs>
          <w:tab w:val="num" w:pos="643"/>
        </w:tabs>
        <w:ind w:left="643" w:hanging="360"/>
      </w:pPr>
      <w:rPr>
        <w:rFonts w:ascii="Symbol" w:hAnsi="Symbol" w:hint="default"/>
      </w:rPr>
    </w:lvl>
  </w:abstractNum>
  <w:abstractNum w:abstractNumId="4" w15:restartNumberingAfterBreak="0">
    <w:nsid w:val="00637512"/>
    <w:multiLevelType w:val="hybridMultilevel"/>
    <w:tmpl w:val="288850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5715DAB"/>
    <w:multiLevelType w:val="hybridMultilevel"/>
    <w:tmpl w:val="2D7EBC08"/>
    <w:lvl w:ilvl="0" w:tplc="D19C0716">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BEE4F5F"/>
    <w:multiLevelType w:val="hybridMultilevel"/>
    <w:tmpl w:val="E9621CFC"/>
    <w:lvl w:ilvl="0" w:tplc="D5D4ABFC">
      <w:start w:val="1"/>
      <w:numFmt w:val="bullet"/>
      <w:pStyle w:val="1TimesNewRoman"/>
      <w:lvlText w:val=""/>
      <w:lvlJc w:val="left"/>
      <w:pPr>
        <w:tabs>
          <w:tab w:val="num" w:pos="720"/>
        </w:tabs>
        <w:ind w:left="720" w:hanging="360"/>
      </w:pPr>
      <w:rPr>
        <w:rFonts w:ascii="Symbol" w:hAnsi="Symbol" w:hint="default"/>
      </w:rPr>
    </w:lvl>
    <w:lvl w:ilvl="1" w:tplc="87FE81EE">
      <w:start w:val="1"/>
      <w:numFmt w:val="bullet"/>
      <w:pStyle w:val="2"/>
      <w:lvlText w:val="­"/>
      <w:lvlJc w:val="left"/>
      <w:pPr>
        <w:tabs>
          <w:tab w:val="num" w:pos="1440"/>
        </w:tabs>
        <w:ind w:left="1440" w:hanging="360"/>
      </w:pPr>
      <w:rPr>
        <w:rFonts w:ascii="Courier New" w:hAnsi="Courier New" w:hint="default"/>
      </w:rPr>
    </w:lvl>
    <w:lvl w:ilvl="2" w:tplc="14A8DE30">
      <w:start w:val="1"/>
      <w:numFmt w:val="bullet"/>
      <w:lvlText w:val=""/>
      <w:lvlJc w:val="left"/>
      <w:pPr>
        <w:tabs>
          <w:tab w:val="num" w:pos="2160"/>
        </w:tabs>
        <w:ind w:left="2160" w:hanging="360"/>
      </w:pPr>
      <w:rPr>
        <w:rFonts w:ascii="Wingdings" w:hAnsi="Wingdings" w:hint="default"/>
      </w:rPr>
    </w:lvl>
    <w:lvl w:ilvl="3" w:tplc="6BC86FDC" w:tentative="1">
      <w:start w:val="1"/>
      <w:numFmt w:val="bullet"/>
      <w:lvlText w:val=""/>
      <w:lvlJc w:val="left"/>
      <w:pPr>
        <w:tabs>
          <w:tab w:val="num" w:pos="2880"/>
        </w:tabs>
        <w:ind w:left="2880" w:hanging="360"/>
      </w:pPr>
      <w:rPr>
        <w:rFonts w:ascii="Symbol" w:hAnsi="Symbol" w:hint="default"/>
      </w:rPr>
    </w:lvl>
    <w:lvl w:ilvl="4" w:tplc="B89E3190" w:tentative="1">
      <w:start w:val="1"/>
      <w:numFmt w:val="bullet"/>
      <w:lvlText w:val="o"/>
      <w:lvlJc w:val="left"/>
      <w:pPr>
        <w:tabs>
          <w:tab w:val="num" w:pos="3600"/>
        </w:tabs>
        <w:ind w:left="3600" w:hanging="360"/>
      </w:pPr>
      <w:rPr>
        <w:rFonts w:ascii="Courier New" w:hAnsi="Courier New" w:cs="Courier New" w:hint="default"/>
      </w:rPr>
    </w:lvl>
    <w:lvl w:ilvl="5" w:tplc="DC66BD38" w:tentative="1">
      <w:start w:val="1"/>
      <w:numFmt w:val="bullet"/>
      <w:lvlText w:val=""/>
      <w:lvlJc w:val="left"/>
      <w:pPr>
        <w:tabs>
          <w:tab w:val="num" w:pos="4320"/>
        </w:tabs>
        <w:ind w:left="4320" w:hanging="360"/>
      </w:pPr>
      <w:rPr>
        <w:rFonts w:ascii="Wingdings" w:hAnsi="Wingdings" w:hint="default"/>
      </w:rPr>
    </w:lvl>
    <w:lvl w:ilvl="6" w:tplc="98126234" w:tentative="1">
      <w:start w:val="1"/>
      <w:numFmt w:val="bullet"/>
      <w:lvlText w:val=""/>
      <w:lvlJc w:val="left"/>
      <w:pPr>
        <w:tabs>
          <w:tab w:val="num" w:pos="5040"/>
        </w:tabs>
        <w:ind w:left="5040" w:hanging="360"/>
      </w:pPr>
      <w:rPr>
        <w:rFonts w:ascii="Symbol" w:hAnsi="Symbol" w:hint="default"/>
      </w:rPr>
    </w:lvl>
    <w:lvl w:ilvl="7" w:tplc="CD5E15F2" w:tentative="1">
      <w:start w:val="1"/>
      <w:numFmt w:val="bullet"/>
      <w:lvlText w:val="o"/>
      <w:lvlJc w:val="left"/>
      <w:pPr>
        <w:tabs>
          <w:tab w:val="num" w:pos="5760"/>
        </w:tabs>
        <w:ind w:left="5760" w:hanging="360"/>
      </w:pPr>
      <w:rPr>
        <w:rFonts w:ascii="Courier New" w:hAnsi="Courier New" w:cs="Courier New" w:hint="default"/>
      </w:rPr>
    </w:lvl>
    <w:lvl w:ilvl="8" w:tplc="5AAAC1C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5854C19"/>
    <w:multiLevelType w:val="hybridMultilevel"/>
    <w:tmpl w:val="338274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A810C76"/>
    <w:multiLevelType w:val="hybridMultilevel"/>
    <w:tmpl w:val="39D61E36"/>
    <w:lvl w:ilvl="0" w:tplc="F80204AA">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09F3A5D"/>
    <w:multiLevelType w:val="hybridMultilevel"/>
    <w:tmpl w:val="60FE8E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1F20A01"/>
    <w:multiLevelType w:val="hybridMultilevel"/>
    <w:tmpl w:val="3FAAD422"/>
    <w:lvl w:ilvl="0" w:tplc="5FC8EA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339518E0"/>
    <w:multiLevelType w:val="hybridMultilevel"/>
    <w:tmpl w:val="337A307C"/>
    <w:lvl w:ilvl="0" w:tplc="8050E284">
      <w:start w:val="1"/>
      <w:numFmt w:val="bullet"/>
      <w:pStyle w:val="-1"/>
      <w:lvlText w:val=""/>
      <w:lvlJc w:val="left"/>
      <w:pPr>
        <w:tabs>
          <w:tab w:val="num" w:pos="2486"/>
        </w:tabs>
        <w:ind w:left="2486" w:hanging="360"/>
      </w:pPr>
      <w:rPr>
        <w:rFonts w:ascii="Symbol" w:hAnsi="Symbol" w:hint="default"/>
        <w:color w:val="auto"/>
      </w:rPr>
    </w:lvl>
    <w:lvl w:ilvl="1" w:tplc="38F0A9D0">
      <w:start w:val="1"/>
      <w:numFmt w:val="bullet"/>
      <w:lvlText w:val="o"/>
      <w:lvlJc w:val="left"/>
      <w:pPr>
        <w:tabs>
          <w:tab w:val="num" w:pos="2861"/>
        </w:tabs>
        <w:ind w:left="2861" w:hanging="360"/>
      </w:pPr>
      <w:rPr>
        <w:rFonts w:ascii="Courier New" w:hAnsi="Courier New" w:cs="Courier New" w:hint="default"/>
      </w:rPr>
    </w:lvl>
    <w:lvl w:ilvl="2" w:tplc="FA7C0A02" w:tentative="1">
      <w:start w:val="1"/>
      <w:numFmt w:val="bullet"/>
      <w:lvlText w:val=""/>
      <w:lvlJc w:val="left"/>
      <w:pPr>
        <w:tabs>
          <w:tab w:val="num" w:pos="3581"/>
        </w:tabs>
        <w:ind w:left="3581" w:hanging="360"/>
      </w:pPr>
      <w:rPr>
        <w:rFonts w:ascii="Wingdings" w:hAnsi="Wingdings" w:hint="default"/>
      </w:rPr>
    </w:lvl>
    <w:lvl w:ilvl="3" w:tplc="38EE7D00" w:tentative="1">
      <w:start w:val="1"/>
      <w:numFmt w:val="bullet"/>
      <w:lvlText w:val=""/>
      <w:lvlJc w:val="left"/>
      <w:pPr>
        <w:tabs>
          <w:tab w:val="num" w:pos="4301"/>
        </w:tabs>
        <w:ind w:left="4301" w:hanging="360"/>
      </w:pPr>
      <w:rPr>
        <w:rFonts w:ascii="Symbol" w:hAnsi="Symbol" w:hint="default"/>
      </w:rPr>
    </w:lvl>
    <w:lvl w:ilvl="4" w:tplc="05B2D720" w:tentative="1">
      <w:start w:val="1"/>
      <w:numFmt w:val="bullet"/>
      <w:lvlText w:val="o"/>
      <w:lvlJc w:val="left"/>
      <w:pPr>
        <w:tabs>
          <w:tab w:val="num" w:pos="5021"/>
        </w:tabs>
        <w:ind w:left="5021" w:hanging="360"/>
      </w:pPr>
      <w:rPr>
        <w:rFonts w:ascii="Courier New" w:hAnsi="Courier New" w:cs="Courier New" w:hint="default"/>
      </w:rPr>
    </w:lvl>
    <w:lvl w:ilvl="5" w:tplc="6D0A7AF2" w:tentative="1">
      <w:start w:val="1"/>
      <w:numFmt w:val="bullet"/>
      <w:lvlText w:val=""/>
      <w:lvlJc w:val="left"/>
      <w:pPr>
        <w:tabs>
          <w:tab w:val="num" w:pos="5741"/>
        </w:tabs>
        <w:ind w:left="5741" w:hanging="360"/>
      </w:pPr>
      <w:rPr>
        <w:rFonts w:ascii="Wingdings" w:hAnsi="Wingdings" w:hint="default"/>
      </w:rPr>
    </w:lvl>
    <w:lvl w:ilvl="6" w:tplc="2A1617A6" w:tentative="1">
      <w:start w:val="1"/>
      <w:numFmt w:val="bullet"/>
      <w:lvlText w:val=""/>
      <w:lvlJc w:val="left"/>
      <w:pPr>
        <w:tabs>
          <w:tab w:val="num" w:pos="6461"/>
        </w:tabs>
        <w:ind w:left="6461" w:hanging="360"/>
      </w:pPr>
      <w:rPr>
        <w:rFonts w:ascii="Symbol" w:hAnsi="Symbol" w:hint="default"/>
      </w:rPr>
    </w:lvl>
    <w:lvl w:ilvl="7" w:tplc="A32AEFDC" w:tentative="1">
      <w:start w:val="1"/>
      <w:numFmt w:val="bullet"/>
      <w:lvlText w:val="o"/>
      <w:lvlJc w:val="left"/>
      <w:pPr>
        <w:tabs>
          <w:tab w:val="num" w:pos="7181"/>
        </w:tabs>
        <w:ind w:left="7181" w:hanging="360"/>
      </w:pPr>
      <w:rPr>
        <w:rFonts w:ascii="Courier New" w:hAnsi="Courier New" w:cs="Courier New" w:hint="default"/>
      </w:rPr>
    </w:lvl>
    <w:lvl w:ilvl="8" w:tplc="90DE36A2" w:tentative="1">
      <w:start w:val="1"/>
      <w:numFmt w:val="bullet"/>
      <w:lvlText w:val=""/>
      <w:lvlJc w:val="left"/>
      <w:pPr>
        <w:tabs>
          <w:tab w:val="num" w:pos="7901"/>
        </w:tabs>
        <w:ind w:left="7901" w:hanging="360"/>
      </w:pPr>
      <w:rPr>
        <w:rFonts w:ascii="Wingdings" w:hAnsi="Wingdings" w:hint="default"/>
      </w:rPr>
    </w:lvl>
  </w:abstractNum>
  <w:abstractNum w:abstractNumId="12" w15:restartNumberingAfterBreak="0">
    <w:nsid w:val="36CB45BF"/>
    <w:multiLevelType w:val="hybridMultilevel"/>
    <w:tmpl w:val="ECB0C7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AE22142"/>
    <w:multiLevelType w:val="hybridMultilevel"/>
    <w:tmpl w:val="186A1B96"/>
    <w:lvl w:ilvl="0" w:tplc="7A8601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11577F1"/>
    <w:multiLevelType w:val="hybridMultilevel"/>
    <w:tmpl w:val="D26AEB78"/>
    <w:lvl w:ilvl="0" w:tplc="5C3248E4">
      <w:start w:val="1"/>
      <w:numFmt w:val="decimal"/>
      <w:lvlText w:val="%1)"/>
      <w:lvlJc w:val="left"/>
      <w:pPr>
        <w:ind w:left="754" w:hanging="360"/>
      </w:pPr>
      <w:rPr>
        <w:rFonts w:hint="default"/>
        <w:b w:val="0"/>
      </w:r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15" w15:restartNumberingAfterBreak="0">
    <w:nsid w:val="4202056A"/>
    <w:multiLevelType w:val="hybridMultilevel"/>
    <w:tmpl w:val="FE1C1464"/>
    <w:lvl w:ilvl="0" w:tplc="A94680CE">
      <w:start w:val="1"/>
      <w:numFmt w:val="bullet"/>
      <w:pStyle w:val="a0"/>
      <w:lvlText w:val="­"/>
      <w:lvlJc w:val="left"/>
      <w:pPr>
        <w:tabs>
          <w:tab w:val="num" w:pos="2484"/>
        </w:tabs>
        <w:ind w:left="2484" w:hanging="360"/>
      </w:pPr>
      <w:rPr>
        <w:rFonts w:ascii="Courier New" w:hAnsi="Courier New" w:hint="default"/>
      </w:rPr>
    </w:lvl>
    <w:lvl w:ilvl="1" w:tplc="FFFFFFFF">
      <w:start w:val="1"/>
      <w:numFmt w:val="bullet"/>
      <w:lvlText w:val="­"/>
      <w:lvlJc w:val="left"/>
      <w:pPr>
        <w:tabs>
          <w:tab w:val="num" w:pos="3204"/>
        </w:tabs>
        <w:ind w:left="3204" w:hanging="360"/>
      </w:pPr>
      <w:rPr>
        <w:rFonts w:ascii="Courier New" w:hAnsi="Courier New" w:hint="default"/>
      </w:rPr>
    </w:lvl>
    <w:lvl w:ilvl="2" w:tplc="04190005">
      <w:start w:val="1"/>
      <w:numFmt w:val="bullet"/>
      <w:lvlText w:val=""/>
      <w:lvlJc w:val="left"/>
      <w:pPr>
        <w:tabs>
          <w:tab w:val="num" w:pos="3924"/>
        </w:tabs>
        <w:ind w:left="3924" w:hanging="360"/>
      </w:pPr>
      <w:rPr>
        <w:rFonts w:ascii="Wingdings" w:hAnsi="Wingdings" w:hint="default"/>
      </w:rPr>
    </w:lvl>
    <w:lvl w:ilvl="3" w:tplc="04190001" w:tentative="1">
      <w:start w:val="1"/>
      <w:numFmt w:val="bullet"/>
      <w:lvlText w:val=""/>
      <w:lvlJc w:val="left"/>
      <w:pPr>
        <w:tabs>
          <w:tab w:val="num" w:pos="4644"/>
        </w:tabs>
        <w:ind w:left="4644" w:hanging="360"/>
      </w:pPr>
      <w:rPr>
        <w:rFonts w:ascii="Symbol" w:hAnsi="Symbol" w:hint="default"/>
      </w:rPr>
    </w:lvl>
    <w:lvl w:ilvl="4" w:tplc="04190003" w:tentative="1">
      <w:start w:val="1"/>
      <w:numFmt w:val="bullet"/>
      <w:lvlText w:val="o"/>
      <w:lvlJc w:val="left"/>
      <w:pPr>
        <w:tabs>
          <w:tab w:val="num" w:pos="5364"/>
        </w:tabs>
        <w:ind w:left="5364" w:hanging="360"/>
      </w:pPr>
      <w:rPr>
        <w:rFonts w:ascii="Courier New" w:hAnsi="Courier New" w:cs="Courier New" w:hint="default"/>
      </w:rPr>
    </w:lvl>
    <w:lvl w:ilvl="5" w:tplc="04190005" w:tentative="1">
      <w:start w:val="1"/>
      <w:numFmt w:val="bullet"/>
      <w:lvlText w:val=""/>
      <w:lvlJc w:val="left"/>
      <w:pPr>
        <w:tabs>
          <w:tab w:val="num" w:pos="6084"/>
        </w:tabs>
        <w:ind w:left="6084" w:hanging="360"/>
      </w:pPr>
      <w:rPr>
        <w:rFonts w:ascii="Wingdings" w:hAnsi="Wingdings" w:hint="default"/>
      </w:rPr>
    </w:lvl>
    <w:lvl w:ilvl="6" w:tplc="04190001" w:tentative="1">
      <w:start w:val="1"/>
      <w:numFmt w:val="bullet"/>
      <w:lvlText w:val=""/>
      <w:lvlJc w:val="left"/>
      <w:pPr>
        <w:tabs>
          <w:tab w:val="num" w:pos="6804"/>
        </w:tabs>
        <w:ind w:left="6804" w:hanging="360"/>
      </w:pPr>
      <w:rPr>
        <w:rFonts w:ascii="Symbol" w:hAnsi="Symbol" w:hint="default"/>
      </w:rPr>
    </w:lvl>
    <w:lvl w:ilvl="7" w:tplc="04190003" w:tentative="1">
      <w:start w:val="1"/>
      <w:numFmt w:val="bullet"/>
      <w:lvlText w:val="o"/>
      <w:lvlJc w:val="left"/>
      <w:pPr>
        <w:tabs>
          <w:tab w:val="num" w:pos="7524"/>
        </w:tabs>
        <w:ind w:left="7524" w:hanging="360"/>
      </w:pPr>
      <w:rPr>
        <w:rFonts w:ascii="Courier New" w:hAnsi="Courier New" w:cs="Courier New" w:hint="default"/>
      </w:rPr>
    </w:lvl>
    <w:lvl w:ilvl="8" w:tplc="04190005" w:tentative="1">
      <w:start w:val="1"/>
      <w:numFmt w:val="bullet"/>
      <w:lvlText w:val=""/>
      <w:lvlJc w:val="left"/>
      <w:pPr>
        <w:tabs>
          <w:tab w:val="num" w:pos="8244"/>
        </w:tabs>
        <w:ind w:left="8244" w:hanging="360"/>
      </w:pPr>
      <w:rPr>
        <w:rFonts w:ascii="Wingdings" w:hAnsi="Wingdings" w:hint="default"/>
      </w:rPr>
    </w:lvl>
  </w:abstractNum>
  <w:abstractNum w:abstractNumId="16" w15:restartNumberingAfterBreak="0">
    <w:nsid w:val="4C5E7160"/>
    <w:multiLevelType w:val="multilevel"/>
    <w:tmpl w:val="8FB2017C"/>
    <w:lvl w:ilvl="0">
      <w:start w:val="1"/>
      <w:numFmt w:val="decimal"/>
      <w:pStyle w:val="1"/>
      <w:lvlText w:val="%1."/>
      <w:lvlJc w:val="center"/>
      <w:pPr>
        <w:tabs>
          <w:tab w:val="num" w:pos="847"/>
        </w:tabs>
        <w:ind w:left="847" w:hanging="279"/>
      </w:pPr>
      <w:rPr>
        <w:rFonts w:hint="default"/>
      </w:rPr>
    </w:lvl>
    <w:lvl w:ilvl="1">
      <w:start w:val="1"/>
      <w:numFmt w:val="decimal"/>
      <w:pStyle w:val="a1"/>
      <w:lvlText w:val="%1.%2."/>
      <w:lvlJc w:val="left"/>
      <w:pPr>
        <w:tabs>
          <w:tab w:val="num" w:pos="1702"/>
        </w:tabs>
        <w:ind w:left="1702" w:hanging="567"/>
      </w:pPr>
      <w:rPr>
        <w:rFonts w:hint="default"/>
      </w:rPr>
    </w:lvl>
    <w:lvl w:ilvl="2">
      <w:start w:val="1"/>
      <w:numFmt w:val="decimal"/>
      <w:pStyle w:val="a2"/>
      <w:lvlText w:val="%1.%2.%3."/>
      <w:lvlJc w:val="left"/>
      <w:pPr>
        <w:tabs>
          <w:tab w:val="num" w:pos="851"/>
        </w:tabs>
        <w:ind w:left="851" w:hanging="851"/>
      </w:pPr>
      <w:rPr>
        <w:rFonts w:hint="default"/>
        <w:spacing w:val="0"/>
        <w:sz w:val="28"/>
        <w:szCs w:val="28"/>
      </w:rPr>
    </w:lvl>
    <w:lvl w:ilvl="3">
      <w:start w:val="1"/>
      <w:numFmt w:val="decimal"/>
      <w:pStyle w:val="a3"/>
      <w:lvlText w:val="%1.%2.%3.%4."/>
      <w:lvlJc w:val="left"/>
      <w:pPr>
        <w:tabs>
          <w:tab w:val="num" w:pos="2127"/>
        </w:tabs>
        <w:ind w:left="2127" w:hanging="567"/>
      </w:pPr>
      <w:rPr>
        <w:rFonts w:hint="default"/>
      </w:rPr>
    </w:lvl>
    <w:lvl w:ilvl="4">
      <w:start w:val="1"/>
      <w:numFmt w:val="russianLower"/>
      <w:pStyle w:val="a4"/>
      <w:lvlText w:val="%5)"/>
      <w:lvlJc w:val="left"/>
      <w:pPr>
        <w:tabs>
          <w:tab w:val="num" w:pos="1576"/>
        </w:tabs>
        <w:ind w:left="1576" w:hanging="1008"/>
      </w:pPr>
      <w:rPr>
        <w:rFonts w:hint="default"/>
      </w:rPr>
    </w:lvl>
    <w:lvl w:ilvl="5">
      <w:start w:val="1"/>
      <w:numFmt w:val="decimal"/>
      <w:lvlText w:val="%1.%2.%3.%4.%5.%6"/>
      <w:lvlJc w:val="left"/>
      <w:pPr>
        <w:tabs>
          <w:tab w:val="num" w:pos="2592"/>
        </w:tabs>
        <w:ind w:left="2592" w:hanging="1152"/>
      </w:pPr>
      <w:rPr>
        <w:rFonts w:hint="default"/>
      </w:rPr>
    </w:lvl>
    <w:lvl w:ilvl="6">
      <w:start w:val="1"/>
      <w:numFmt w:val="decimal"/>
      <w:lvlText w:val="%1.%2.%3.%4.%5.%6.%7"/>
      <w:lvlJc w:val="left"/>
      <w:pPr>
        <w:tabs>
          <w:tab w:val="num" w:pos="2736"/>
        </w:tabs>
        <w:ind w:left="2736" w:hanging="1296"/>
      </w:pPr>
      <w:rPr>
        <w:rFonts w:hint="default"/>
      </w:rPr>
    </w:lvl>
    <w:lvl w:ilvl="7">
      <w:start w:val="1"/>
      <w:numFmt w:val="decimal"/>
      <w:lvlText w:val="%1.%2.%3.%4.%5.%6.%7.%8"/>
      <w:lvlJc w:val="left"/>
      <w:pPr>
        <w:tabs>
          <w:tab w:val="num" w:pos="2880"/>
        </w:tabs>
        <w:ind w:left="2880" w:hanging="1440"/>
      </w:pPr>
      <w:rPr>
        <w:rFonts w:hint="default"/>
      </w:rPr>
    </w:lvl>
    <w:lvl w:ilvl="8">
      <w:start w:val="1"/>
      <w:numFmt w:val="decimal"/>
      <w:lvlText w:val="%1.%2.%3.%4.%5.%6.%7.%8.%9"/>
      <w:lvlJc w:val="left"/>
      <w:pPr>
        <w:tabs>
          <w:tab w:val="num" w:pos="3024"/>
        </w:tabs>
        <w:ind w:left="3024" w:hanging="1584"/>
      </w:pPr>
      <w:rPr>
        <w:rFonts w:hint="default"/>
      </w:rPr>
    </w:lvl>
  </w:abstractNum>
  <w:abstractNum w:abstractNumId="17" w15:restartNumberingAfterBreak="0">
    <w:nsid w:val="51DB7A62"/>
    <w:multiLevelType w:val="multilevel"/>
    <w:tmpl w:val="C4A800CC"/>
    <w:lvl w:ilvl="0">
      <w:start w:val="3"/>
      <w:numFmt w:val="decimal"/>
      <w:lvlText w:val="%1"/>
      <w:lvlJc w:val="left"/>
      <w:pPr>
        <w:ind w:left="660" w:hanging="660"/>
      </w:pPr>
      <w:rPr>
        <w:rFonts w:hint="default"/>
      </w:rPr>
    </w:lvl>
    <w:lvl w:ilvl="1">
      <w:start w:val="4"/>
      <w:numFmt w:val="decimal"/>
      <w:lvlText w:val="%1.%2"/>
      <w:lvlJc w:val="left"/>
      <w:pPr>
        <w:ind w:left="1132" w:hanging="660"/>
      </w:pPr>
      <w:rPr>
        <w:rFonts w:hint="default"/>
      </w:rPr>
    </w:lvl>
    <w:lvl w:ilvl="2">
      <w:start w:val="1"/>
      <w:numFmt w:val="decimal"/>
      <w:lvlText w:val="%1.%2.%3"/>
      <w:lvlJc w:val="left"/>
      <w:pPr>
        <w:ind w:left="1664" w:hanging="720"/>
      </w:pPr>
      <w:rPr>
        <w:rFonts w:hint="default"/>
      </w:rPr>
    </w:lvl>
    <w:lvl w:ilvl="3">
      <w:start w:val="1"/>
      <w:numFmt w:val="decimal"/>
      <w:lvlText w:val="%1.%2.%3.%4"/>
      <w:lvlJc w:val="left"/>
      <w:pPr>
        <w:ind w:left="2136" w:hanging="720"/>
      </w:pPr>
      <w:rPr>
        <w:rFonts w:hint="default"/>
      </w:rPr>
    </w:lvl>
    <w:lvl w:ilvl="4">
      <w:start w:val="1"/>
      <w:numFmt w:val="decimal"/>
      <w:lvlText w:val="%1.%2.%3.%4.%5"/>
      <w:lvlJc w:val="left"/>
      <w:pPr>
        <w:ind w:left="2968" w:hanging="1080"/>
      </w:pPr>
      <w:rPr>
        <w:rFonts w:hint="default"/>
      </w:rPr>
    </w:lvl>
    <w:lvl w:ilvl="5">
      <w:start w:val="1"/>
      <w:numFmt w:val="decimal"/>
      <w:lvlText w:val="%1.%2.%3.%4.%5.%6"/>
      <w:lvlJc w:val="left"/>
      <w:pPr>
        <w:ind w:left="3440" w:hanging="1080"/>
      </w:pPr>
      <w:rPr>
        <w:rFonts w:hint="default"/>
      </w:rPr>
    </w:lvl>
    <w:lvl w:ilvl="6">
      <w:start w:val="1"/>
      <w:numFmt w:val="decimal"/>
      <w:lvlText w:val="%1.%2.%3.%4.%5.%6.%7"/>
      <w:lvlJc w:val="left"/>
      <w:pPr>
        <w:ind w:left="4272" w:hanging="1440"/>
      </w:pPr>
      <w:rPr>
        <w:rFonts w:hint="default"/>
      </w:rPr>
    </w:lvl>
    <w:lvl w:ilvl="7">
      <w:start w:val="1"/>
      <w:numFmt w:val="decimal"/>
      <w:lvlText w:val="%1.%2.%3.%4.%5.%6.%7.%8"/>
      <w:lvlJc w:val="left"/>
      <w:pPr>
        <w:ind w:left="4744" w:hanging="1440"/>
      </w:pPr>
      <w:rPr>
        <w:rFonts w:hint="default"/>
      </w:rPr>
    </w:lvl>
    <w:lvl w:ilvl="8">
      <w:start w:val="1"/>
      <w:numFmt w:val="decimal"/>
      <w:lvlText w:val="%1.%2.%3.%4.%5.%6.%7.%8.%9"/>
      <w:lvlJc w:val="left"/>
      <w:pPr>
        <w:ind w:left="5216" w:hanging="1440"/>
      </w:pPr>
      <w:rPr>
        <w:rFonts w:hint="default"/>
      </w:rPr>
    </w:lvl>
  </w:abstractNum>
  <w:abstractNum w:abstractNumId="18" w15:restartNumberingAfterBreak="0">
    <w:nsid w:val="5C045412"/>
    <w:multiLevelType w:val="hybridMultilevel"/>
    <w:tmpl w:val="1DF0D2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52D47E6"/>
    <w:multiLevelType w:val="hybridMultilevel"/>
    <w:tmpl w:val="F4E82D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8E146F0"/>
    <w:multiLevelType w:val="multilevel"/>
    <w:tmpl w:val="C6C63698"/>
    <w:styleLink w:val="a5"/>
    <w:lvl w:ilvl="0">
      <w:start w:val="1"/>
      <w:numFmt w:val="bullet"/>
      <w:lvlText w:val=""/>
      <w:lvlJc w:val="left"/>
      <w:pPr>
        <w:tabs>
          <w:tab w:val="num" w:pos="680"/>
        </w:tabs>
        <w:ind w:left="680" w:hanging="226"/>
      </w:pPr>
      <w:rPr>
        <w:rFonts w:ascii="Symbol" w:hAnsi="Symbol" w:hint="default"/>
        <w:color w:val="D90039"/>
        <w:sz w:val="24"/>
      </w:rPr>
    </w:lvl>
    <w:lvl w:ilvl="1">
      <w:start w:val="1"/>
      <w:numFmt w:val="decimal"/>
      <w:lvlText w:val="%2)"/>
      <w:lvlJc w:val="left"/>
      <w:pPr>
        <w:tabs>
          <w:tab w:val="num" w:pos="907"/>
        </w:tabs>
        <w:ind w:left="907" w:hanging="227"/>
      </w:pPr>
      <w:rPr>
        <w:rFonts w:hint="default"/>
        <w:color w:val="D90039"/>
      </w:rPr>
    </w:lvl>
    <w:lvl w:ilvl="2">
      <w:start w:val="1"/>
      <w:numFmt w:val="lowerLetter"/>
      <w:lvlText w:val="%3)"/>
      <w:lvlJc w:val="left"/>
      <w:pPr>
        <w:tabs>
          <w:tab w:val="num" w:pos="1134"/>
        </w:tabs>
        <w:ind w:left="1134" w:hanging="227"/>
      </w:pPr>
      <w:rPr>
        <w:rFonts w:ascii="Arial" w:hAnsi="Arial" w:hint="default"/>
        <w:color w:val="D90039"/>
        <w:sz w:val="22"/>
        <w:szCs w:val="22"/>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21" w15:restartNumberingAfterBreak="0">
    <w:nsid w:val="6F3222BC"/>
    <w:multiLevelType w:val="hybridMultilevel"/>
    <w:tmpl w:val="48D0B3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FF60DD2"/>
    <w:multiLevelType w:val="multilevel"/>
    <w:tmpl w:val="CCA8F5EC"/>
    <w:lvl w:ilvl="0">
      <w:start w:val="1"/>
      <w:numFmt w:val="decimal"/>
      <w:pStyle w:val="10"/>
      <w:lvlText w:val="13.%1."/>
      <w:lvlJc w:val="left"/>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64B6847"/>
    <w:multiLevelType w:val="hybridMultilevel"/>
    <w:tmpl w:val="1234D0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9807DE1"/>
    <w:multiLevelType w:val="hybridMultilevel"/>
    <w:tmpl w:val="031EEB6E"/>
    <w:lvl w:ilvl="0" w:tplc="0419000F">
      <w:start w:val="1"/>
      <w:numFmt w:val="bullet"/>
      <w:pStyle w:val="a6"/>
      <w:lvlText w:val=""/>
      <w:lvlJc w:val="left"/>
      <w:pPr>
        <w:tabs>
          <w:tab w:val="num" w:pos="1134"/>
        </w:tabs>
        <w:ind w:left="1134" w:firstLine="0"/>
      </w:pPr>
      <w:rPr>
        <w:rFonts w:ascii="Symbol" w:hAnsi="Symbol" w:hint="default"/>
      </w:rPr>
    </w:lvl>
    <w:lvl w:ilvl="1" w:tplc="04190019">
      <w:start w:val="1"/>
      <w:numFmt w:val="bullet"/>
      <w:lvlText w:val="o"/>
      <w:lvlJc w:val="left"/>
      <w:pPr>
        <w:tabs>
          <w:tab w:val="num" w:pos="1440"/>
        </w:tabs>
        <w:ind w:left="1440" w:hanging="360"/>
      </w:pPr>
      <w:rPr>
        <w:rFonts w:ascii="Courier New" w:hAnsi="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22"/>
  </w:num>
  <w:num w:numId="3">
    <w:abstractNumId w:val="10"/>
  </w:num>
  <w:num w:numId="4">
    <w:abstractNumId w:val="24"/>
  </w:num>
  <w:num w:numId="5">
    <w:abstractNumId w:val="20"/>
  </w:num>
  <w:num w:numId="6">
    <w:abstractNumId w:val="6"/>
  </w:num>
  <w:num w:numId="7">
    <w:abstractNumId w:val="15"/>
  </w:num>
  <w:num w:numId="8">
    <w:abstractNumId w:val="11"/>
  </w:num>
  <w:num w:numId="9">
    <w:abstractNumId w:val="14"/>
  </w:num>
  <w:num w:numId="10">
    <w:abstractNumId w:val="13"/>
  </w:num>
  <w:num w:numId="11">
    <w:abstractNumId w:val="19"/>
  </w:num>
  <w:num w:numId="12">
    <w:abstractNumId w:val="12"/>
  </w:num>
  <w:num w:numId="13">
    <w:abstractNumId w:val="21"/>
  </w:num>
  <w:num w:numId="14">
    <w:abstractNumId w:val="7"/>
  </w:num>
  <w:num w:numId="15">
    <w:abstractNumId w:val="18"/>
  </w:num>
  <w:num w:numId="16">
    <w:abstractNumId w:val="9"/>
  </w:num>
  <w:num w:numId="17">
    <w:abstractNumId w:val="4"/>
  </w:num>
  <w:num w:numId="18">
    <w:abstractNumId w:val="23"/>
  </w:num>
  <w:num w:numId="19">
    <w:abstractNumId w:val="3"/>
  </w:num>
  <w:num w:numId="20">
    <w:abstractNumId w:val="2"/>
  </w:num>
  <w:num w:numId="21">
    <w:abstractNumId w:val="1"/>
  </w:num>
  <w:num w:numId="22">
    <w:abstractNumId w:val="0"/>
  </w:num>
  <w:num w:numId="23">
    <w:abstractNumId w:val="8"/>
  </w:num>
  <w:num w:numId="24">
    <w:abstractNumId w:val="5"/>
  </w:num>
  <w:num w:numId="25">
    <w:abstractNumId w:val="1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5BE"/>
    <w:rsid w:val="00000D54"/>
    <w:rsid w:val="000013E8"/>
    <w:rsid w:val="0000158B"/>
    <w:rsid w:val="000016DF"/>
    <w:rsid w:val="00001DB9"/>
    <w:rsid w:val="00002431"/>
    <w:rsid w:val="000031AF"/>
    <w:rsid w:val="000031B0"/>
    <w:rsid w:val="00003291"/>
    <w:rsid w:val="000033A3"/>
    <w:rsid w:val="00004BB6"/>
    <w:rsid w:val="00005C37"/>
    <w:rsid w:val="00005EB1"/>
    <w:rsid w:val="0000613F"/>
    <w:rsid w:val="00007786"/>
    <w:rsid w:val="00010743"/>
    <w:rsid w:val="000108B5"/>
    <w:rsid w:val="00010B27"/>
    <w:rsid w:val="00011E59"/>
    <w:rsid w:val="00012091"/>
    <w:rsid w:val="00013374"/>
    <w:rsid w:val="0001392C"/>
    <w:rsid w:val="00014AE3"/>
    <w:rsid w:val="00014C7E"/>
    <w:rsid w:val="0001796F"/>
    <w:rsid w:val="00017B63"/>
    <w:rsid w:val="0002068A"/>
    <w:rsid w:val="00020A56"/>
    <w:rsid w:val="00020AB3"/>
    <w:rsid w:val="00021626"/>
    <w:rsid w:val="00021C14"/>
    <w:rsid w:val="00021E44"/>
    <w:rsid w:val="000222DB"/>
    <w:rsid w:val="0002282F"/>
    <w:rsid w:val="0002324A"/>
    <w:rsid w:val="000232CA"/>
    <w:rsid w:val="000241CD"/>
    <w:rsid w:val="00024516"/>
    <w:rsid w:val="00025198"/>
    <w:rsid w:val="00025FC0"/>
    <w:rsid w:val="00026135"/>
    <w:rsid w:val="000263A3"/>
    <w:rsid w:val="00026C65"/>
    <w:rsid w:val="000273F1"/>
    <w:rsid w:val="000275EE"/>
    <w:rsid w:val="00030A7E"/>
    <w:rsid w:val="00030DDE"/>
    <w:rsid w:val="0003135A"/>
    <w:rsid w:val="00031C6E"/>
    <w:rsid w:val="00032771"/>
    <w:rsid w:val="00032D55"/>
    <w:rsid w:val="00033330"/>
    <w:rsid w:val="00034224"/>
    <w:rsid w:val="00034DA8"/>
    <w:rsid w:val="00034E46"/>
    <w:rsid w:val="000351EF"/>
    <w:rsid w:val="000355A3"/>
    <w:rsid w:val="00035C11"/>
    <w:rsid w:val="00036194"/>
    <w:rsid w:val="00036970"/>
    <w:rsid w:val="00036DE4"/>
    <w:rsid w:val="000403A4"/>
    <w:rsid w:val="0004090E"/>
    <w:rsid w:val="00040F18"/>
    <w:rsid w:val="00040F80"/>
    <w:rsid w:val="000412D0"/>
    <w:rsid w:val="00041DF8"/>
    <w:rsid w:val="0004325B"/>
    <w:rsid w:val="0004381A"/>
    <w:rsid w:val="00044643"/>
    <w:rsid w:val="000448FF"/>
    <w:rsid w:val="0004494D"/>
    <w:rsid w:val="0004568F"/>
    <w:rsid w:val="00045ABD"/>
    <w:rsid w:val="000460DF"/>
    <w:rsid w:val="000467A8"/>
    <w:rsid w:val="00047122"/>
    <w:rsid w:val="0004783E"/>
    <w:rsid w:val="00050669"/>
    <w:rsid w:val="0005143F"/>
    <w:rsid w:val="000518C6"/>
    <w:rsid w:val="000519E9"/>
    <w:rsid w:val="00051C02"/>
    <w:rsid w:val="00052755"/>
    <w:rsid w:val="00052FCF"/>
    <w:rsid w:val="00052FEF"/>
    <w:rsid w:val="00053C44"/>
    <w:rsid w:val="000542E9"/>
    <w:rsid w:val="00054805"/>
    <w:rsid w:val="00054A5C"/>
    <w:rsid w:val="0005524F"/>
    <w:rsid w:val="0005574D"/>
    <w:rsid w:val="00055A1F"/>
    <w:rsid w:val="000565E5"/>
    <w:rsid w:val="00056E41"/>
    <w:rsid w:val="000570E9"/>
    <w:rsid w:val="0005727E"/>
    <w:rsid w:val="0005747D"/>
    <w:rsid w:val="00057640"/>
    <w:rsid w:val="000613B1"/>
    <w:rsid w:val="00061DF8"/>
    <w:rsid w:val="00062D43"/>
    <w:rsid w:val="00063AB6"/>
    <w:rsid w:val="00063C12"/>
    <w:rsid w:val="00064050"/>
    <w:rsid w:val="000643CE"/>
    <w:rsid w:val="00064654"/>
    <w:rsid w:val="000647AE"/>
    <w:rsid w:val="00064CD8"/>
    <w:rsid w:val="0006643C"/>
    <w:rsid w:val="00066BCB"/>
    <w:rsid w:val="00066E22"/>
    <w:rsid w:val="00066E46"/>
    <w:rsid w:val="00067A01"/>
    <w:rsid w:val="00070F4B"/>
    <w:rsid w:val="0007116E"/>
    <w:rsid w:val="00071314"/>
    <w:rsid w:val="000713D6"/>
    <w:rsid w:val="00071407"/>
    <w:rsid w:val="00072040"/>
    <w:rsid w:val="00072993"/>
    <w:rsid w:val="00072F1B"/>
    <w:rsid w:val="00073410"/>
    <w:rsid w:val="00074A7F"/>
    <w:rsid w:val="0007527B"/>
    <w:rsid w:val="00075ADB"/>
    <w:rsid w:val="000763BA"/>
    <w:rsid w:val="00076833"/>
    <w:rsid w:val="000773A5"/>
    <w:rsid w:val="00080006"/>
    <w:rsid w:val="000808E5"/>
    <w:rsid w:val="000824D7"/>
    <w:rsid w:val="00082BFC"/>
    <w:rsid w:val="00082C2A"/>
    <w:rsid w:val="00082D95"/>
    <w:rsid w:val="0008302E"/>
    <w:rsid w:val="000832BA"/>
    <w:rsid w:val="00083326"/>
    <w:rsid w:val="000854AE"/>
    <w:rsid w:val="0008609A"/>
    <w:rsid w:val="0008628C"/>
    <w:rsid w:val="00086F6B"/>
    <w:rsid w:val="000874EC"/>
    <w:rsid w:val="00087A26"/>
    <w:rsid w:val="000905A1"/>
    <w:rsid w:val="00091452"/>
    <w:rsid w:val="0009257E"/>
    <w:rsid w:val="000930D4"/>
    <w:rsid w:val="00093495"/>
    <w:rsid w:val="00095407"/>
    <w:rsid w:val="00095FB3"/>
    <w:rsid w:val="000A0762"/>
    <w:rsid w:val="000A0D69"/>
    <w:rsid w:val="000A1054"/>
    <w:rsid w:val="000A1588"/>
    <w:rsid w:val="000A17EF"/>
    <w:rsid w:val="000A1A2C"/>
    <w:rsid w:val="000A208C"/>
    <w:rsid w:val="000A2569"/>
    <w:rsid w:val="000A35D8"/>
    <w:rsid w:val="000A35DD"/>
    <w:rsid w:val="000A3C34"/>
    <w:rsid w:val="000A49F6"/>
    <w:rsid w:val="000A4C6C"/>
    <w:rsid w:val="000A546B"/>
    <w:rsid w:val="000A5730"/>
    <w:rsid w:val="000A5C4E"/>
    <w:rsid w:val="000A6966"/>
    <w:rsid w:val="000A6C58"/>
    <w:rsid w:val="000A7D0F"/>
    <w:rsid w:val="000B004F"/>
    <w:rsid w:val="000B0133"/>
    <w:rsid w:val="000B04DA"/>
    <w:rsid w:val="000B08EB"/>
    <w:rsid w:val="000B0AA7"/>
    <w:rsid w:val="000B0FD1"/>
    <w:rsid w:val="000B297E"/>
    <w:rsid w:val="000B3012"/>
    <w:rsid w:val="000B32A1"/>
    <w:rsid w:val="000B3AC7"/>
    <w:rsid w:val="000B699A"/>
    <w:rsid w:val="000C051D"/>
    <w:rsid w:val="000C07E5"/>
    <w:rsid w:val="000C14C3"/>
    <w:rsid w:val="000C217F"/>
    <w:rsid w:val="000C21BE"/>
    <w:rsid w:val="000C2672"/>
    <w:rsid w:val="000C320D"/>
    <w:rsid w:val="000C3DEA"/>
    <w:rsid w:val="000C503D"/>
    <w:rsid w:val="000C6355"/>
    <w:rsid w:val="000D0425"/>
    <w:rsid w:val="000D12B1"/>
    <w:rsid w:val="000D14CB"/>
    <w:rsid w:val="000D1F73"/>
    <w:rsid w:val="000D2053"/>
    <w:rsid w:val="000D2247"/>
    <w:rsid w:val="000D2B05"/>
    <w:rsid w:val="000D2E7C"/>
    <w:rsid w:val="000D3748"/>
    <w:rsid w:val="000D3C39"/>
    <w:rsid w:val="000D3E0D"/>
    <w:rsid w:val="000D3FC3"/>
    <w:rsid w:val="000D446A"/>
    <w:rsid w:val="000D5A68"/>
    <w:rsid w:val="000D5C17"/>
    <w:rsid w:val="000D5D8B"/>
    <w:rsid w:val="000D6258"/>
    <w:rsid w:val="000D6290"/>
    <w:rsid w:val="000D646E"/>
    <w:rsid w:val="000D6AB7"/>
    <w:rsid w:val="000D7C7F"/>
    <w:rsid w:val="000E0764"/>
    <w:rsid w:val="000E0C7F"/>
    <w:rsid w:val="000E1B9E"/>
    <w:rsid w:val="000E3370"/>
    <w:rsid w:val="000E339E"/>
    <w:rsid w:val="000E3BAA"/>
    <w:rsid w:val="000E3DE3"/>
    <w:rsid w:val="000E41B5"/>
    <w:rsid w:val="000E47BC"/>
    <w:rsid w:val="000E51BF"/>
    <w:rsid w:val="000E5DBA"/>
    <w:rsid w:val="000E5F1A"/>
    <w:rsid w:val="000E663B"/>
    <w:rsid w:val="000E6784"/>
    <w:rsid w:val="000E6974"/>
    <w:rsid w:val="000E7429"/>
    <w:rsid w:val="000F0B33"/>
    <w:rsid w:val="000F0F00"/>
    <w:rsid w:val="000F147E"/>
    <w:rsid w:val="000F15E5"/>
    <w:rsid w:val="000F1BAE"/>
    <w:rsid w:val="000F1C6F"/>
    <w:rsid w:val="000F2036"/>
    <w:rsid w:val="000F2884"/>
    <w:rsid w:val="000F2D13"/>
    <w:rsid w:val="000F31F1"/>
    <w:rsid w:val="000F396C"/>
    <w:rsid w:val="000F3E93"/>
    <w:rsid w:val="000F5168"/>
    <w:rsid w:val="000F5C33"/>
    <w:rsid w:val="000F5CB2"/>
    <w:rsid w:val="000F6842"/>
    <w:rsid w:val="000F6AFD"/>
    <w:rsid w:val="00100405"/>
    <w:rsid w:val="0010056B"/>
    <w:rsid w:val="0010082C"/>
    <w:rsid w:val="00103198"/>
    <w:rsid w:val="00103553"/>
    <w:rsid w:val="00104C44"/>
    <w:rsid w:val="00105180"/>
    <w:rsid w:val="001053D3"/>
    <w:rsid w:val="001069A5"/>
    <w:rsid w:val="00106CAF"/>
    <w:rsid w:val="001079D2"/>
    <w:rsid w:val="001105E1"/>
    <w:rsid w:val="00110809"/>
    <w:rsid w:val="00110CB4"/>
    <w:rsid w:val="001118E5"/>
    <w:rsid w:val="0011198A"/>
    <w:rsid w:val="00111E2B"/>
    <w:rsid w:val="00112804"/>
    <w:rsid w:val="00112805"/>
    <w:rsid w:val="00112D68"/>
    <w:rsid w:val="001131D7"/>
    <w:rsid w:val="001134CE"/>
    <w:rsid w:val="00113FA8"/>
    <w:rsid w:val="0011406A"/>
    <w:rsid w:val="00114911"/>
    <w:rsid w:val="0011512A"/>
    <w:rsid w:val="001156D3"/>
    <w:rsid w:val="00115D6D"/>
    <w:rsid w:val="0012002C"/>
    <w:rsid w:val="00120237"/>
    <w:rsid w:val="001214AF"/>
    <w:rsid w:val="00121528"/>
    <w:rsid w:val="00121925"/>
    <w:rsid w:val="00121B1E"/>
    <w:rsid w:val="00122572"/>
    <w:rsid w:val="001228F1"/>
    <w:rsid w:val="001237E3"/>
    <w:rsid w:val="00123BA1"/>
    <w:rsid w:val="0012424B"/>
    <w:rsid w:val="00124535"/>
    <w:rsid w:val="00125B6A"/>
    <w:rsid w:val="00126068"/>
    <w:rsid w:val="001261CD"/>
    <w:rsid w:val="00126E6E"/>
    <w:rsid w:val="00127544"/>
    <w:rsid w:val="00127BE1"/>
    <w:rsid w:val="00127FD3"/>
    <w:rsid w:val="00130083"/>
    <w:rsid w:val="00132166"/>
    <w:rsid w:val="00133097"/>
    <w:rsid w:val="00133224"/>
    <w:rsid w:val="00134AC3"/>
    <w:rsid w:val="00135148"/>
    <w:rsid w:val="00135371"/>
    <w:rsid w:val="00135990"/>
    <w:rsid w:val="001360E3"/>
    <w:rsid w:val="0013714A"/>
    <w:rsid w:val="00137220"/>
    <w:rsid w:val="001375BD"/>
    <w:rsid w:val="001377AA"/>
    <w:rsid w:val="00141092"/>
    <w:rsid w:val="0014126A"/>
    <w:rsid w:val="001413D3"/>
    <w:rsid w:val="00142159"/>
    <w:rsid w:val="00142541"/>
    <w:rsid w:val="00142661"/>
    <w:rsid w:val="0014292B"/>
    <w:rsid w:val="00142B6E"/>
    <w:rsid w:val="00143F3E"/>
    <w:rsid w:val="00144015"/>
    <w:rsid w:val="00144728"/>
    <w:rsid w:val="00144F29"/>
    <w:rsid w:val="0014599D"/>
    <w:rsid w:val="00146403"/>
    <w:rsid w:val="00146740"/>
    <w:rsid w:val="0014703E"/>
    <w:rsid w:val="001470EB"/>
    <w:rsid w:val="00147968"/>
    <w:rsid w:val="001506EE"/>
    <w:rsid w:val="00150E8F"/>
    <w:rsid w:val="00151269"/>
    <w:rsid w:val="00151468"/>
    <w:rsid w:val="00152783"/>
    <w:rsid w:val="00153821"/>
    <w:rsid w:val="0015588F"/>
    <w:rsid w:val="00155927"/>
    <w:rsid w:val="00156E5D"/>
    <w:rsid w:val="00157056"/>
    <w:rsid w:val="00157ADF"/>
    <w:rsid w:val="00157B7E"/>
    <w:rsid w:val="00160103"/>
    <w:rsid w:val="00161D5C"/>
    <w:rsid w:val="00161F43"/>
    <w:rsid w:val="00162335"/>
    <w:rsid w:val="00163D7A"/>
    <w:rsid w:val="00163E5D"/>
    <w:rsid w:val="00163F57"/>
    <w:rsid w:val="00163F80"/>
    <w:rsid w:val="00164E46"/>
    <w:rsid w:val="00164F51"/>
    <w:rsid w:val="00165BF6"/>
    <w:rsid w:val="00166D9A"/>
    <w:rsid w:val="00170F08"/>
    <w:rsid w:val="00170F82"/>
    <w:rsid w:val="00172514"/>
    <w:rsid w:val="001741EA"/>
    <w:rsid w:val="00174CF3"/>
    <w:rsid w:val="0017510C"/>
    <w:rsid w:val="00175241"/>
    <w:rsid w:val="00175403"/>
    <w:rsid w:val="00175D00"/>
    <w:rsid w:val="00175EE5"/>
    <w:rsid w:val="00175F88"/>
    <w:rsid w:val="001764F3"/>
    <w:rsid w:val="00176C5D"/>
    <w:rsid w:val="00176EE8"/>
    <w:rsid w:val="00177C69"/>
    <w:rsid w:val="00177CA4"/>
    <w:rsid w:val="00177F0E"/>
    <w:rsid w:val="00177FAB"/>
    <w:rsid w:val="0018002F"/>
    <w:rsid w:val="001827B5"/>
    <w:rsid w:val="00183328"/>
    <w:rsid w:val="001845BC"/>
    <w:rsid w:val="00184824"/>
    <w:rsid w:val="001858EF"/>
    <w:rsid w:val="001873C5"/>
    <w:rsid w:val="0018764B"/>
    <w:rsid w:val="00187D15"/>
    <w:rsid w:val="0019099D"/>
    <w:rsid w:val="00190DEB"/>
    <w:rsid w:val="00191F55"/>
    <w:rsid w:val="0019352B"/>
    <w:rsid w:val="0019390D"/>
    <w:rsid w:val="00194875"/>
    <w:rsid w:val="001948D0"/>
    <w:rsid w:val="00194E38"/>
    <w:rsid w:val="00195004"/>
    <w:rsid w:val="001952A1"/>
    <w:rsid w:val="001955FB"/>
    <w:rsid w:val="00195A3B"/>
    <w:rsid w:val="00195E9A"/>
    <w:rsid w:val="001963B1"/>
    <w:rsid w:val="00196939"/>
    <w:rsid w:val="00196F5B"/>
    <w:rsid w:val="00197994"/>
    <w:rsid w:val="001A037F"/>
    <w:rsid w:val="001A03DE"/>
    <w:rsid w:val="001A0A2F"/>
    <w:rsid w:val="001A11D4"/>
    <w:rsid w:val="001A1634"/>
    <w:rsid w:val="001A19B6"/>
    <w:rsid w:val="001A2250"/>
    <w:rsid w:val="001A2D80"/>
    <w:rsid w:val="001A3663"/>
    <w:rsid w:val="001A39BD"/>
    <w:rsid w:val="001A4270"/>
    <w:rsid w:val="001A49C5"/>
    <w:rsid w:val="001A5E9B"/>
    <w:rsid w:val="001A5F81"/>
    <w:rsid w:val="001A60B5"/>
    <w:rsid w:val="001A611A"/>
    <w:rsid w:val="001A6821"/>
    <w:rsid w:val="001A68B6"/>
    <w:rsid w:val="001A695F"/>
    <w:rsid w:val="001A6EB1"/>
    <w:rsid w:val="001A711D"/>
    <w:rsid w:val="001A7681"/>
    <w:rsid w:val="001A7BF4"/>
    <w:rsid w:val="001B0806"/>
    <w:rsid w:val="001B0EF4"/>
    <w:rsid w:val="001B1302"/>
    <w:rsid w:val="001B170B"/>
    <w:rsid w:val="001B1C60"/>
    <w:rsid w:val="001B2590"/>
    <w:rsid w:val="001B3230"/>
    <w:rsid w:val="001B5205"/>
    <w:rsid w:val="001B67A9"/>
    <w:rsid w:val="001B7A79"/>
    <w:rsid w:val="001C1EFB"/>
    <w:rsid w:val="001C2BD8"/>
    <w:rsid w:val="001C314A"/>
    <w:rsid w:val="001C34CF"/>
    <w:rsid w:val="001C3826"/>
    <w:rsid w:val="001C40F6"/>
    <w:rsid w:val="001C4D6D"/>
    <w:rsid w:val="001C5291"/>
    <w:rsid w:val="001C63C9"/>
    <w:rsid w:val="001C654C"/>
    <w:rsid w:val="001C6772"/>
    <w:rsid w:val="001D0FA9"/>
    <w:rsid w:val="001D1704"/>
    <w:rsid w:val="001D1ED6"/>
    <w:rsid w:val="001D282F"/>
    <w:rsid w:val="001D5D36"/>
    <w:rsid w:val="001D6866"/>
    <w:rsid w:val="001D6B42"/>
    <w:rsid w:val="001D6ECD"/>
    <w:rsid w:val="001D6F38"/>
    <w:rsid w:val="001D7021"/>
    <w:rsid w:val="001E0598"/>
    <w:rsid w:val="001E11E8"/>
    <w:rsid w:val="001E13F7"/>
    <w:rsid w:val="001E22D7"/>
    <w:rsid w:val="001E33FC"/>
    <w:rsid w:val="001E353D"/>
    <w:rsid w:val="001E35A0"/>
    <w:rsid w:val="001E4C05"/>
    <w:rsid w:val="001E5C8F"/>
    <w:rsid w:val="001E6A20"/>
    <w:rsid w:val="001E6D88"/>
    <w:rsid w:val="001E72A1"/>
    <w:rsid w:val="001E7483"/>
    <w:rsid w:val="001F06D4"/>
    <w:rsid w:val="001F1D2A"/>
    <w:rsid w:val="001F1E1C"/>
    <w:rsid w:val="001F1E80"/>
    <w:rsid w:val="001F444D"/>
    <w:rsid w:val="001F4DA6"/>
    <w:rsid w:val="001F4DCB"/>
    <w:rsid w:val="001F57D5"/>
    <w:rsid w:val="001F6603"/>
    <w:rsid w:val="001F7E73"/>
    <w:rsid w:val="00200486"/>
    <w:rsid w:val="00200831"/>
    <w:rsid w:val="00200E2F"/>
    <w:rsid w:val="002011DC"/>
    <w:rsid w:val="002011FC"/>
    <w:rsid w:val="00202793"/>
    <w:rsid w:val="00202B61"/>
    <w:rsid w:val="00202E74"/>
    <w:rsid w:val="00203273"/>
    <w:rsid w:val="0020451B"/>
    <w:rsid w:val="0020582F"/>
    <w:rsid w:val="002064D6"/>
    <w:rsid w:val="0020690D"/>
    <w:rsid w:val="002069FC"/>
    <w:rsid w:val="00206B0F"/>
    <w:rsid w:val="00206E29"/>
    <w:rsid w:val="00206FB6"/>
    <w:rsid w:val="00206FE3"/>
    <w:rsid w:val="00207BDE"/>
    <w:rsid w:val="00210674"/>
    <w:rsid w:val="00210AE8"/>
    <w:rsid w:val="00210B04"/>
    <w:rsid w:val="00211532"/>
    <w:rsid w:val="00211ADE"/>
    <w:rsid w:val="002121D5"/>
    <w:rsid w:val="002124B3"/>
    <w:rsid w:val="00212736"/>
    <w:rsid w:val="002129A4"/>
    <w:rsid w:val="00214089"/>
    <w:rsid w:val="00215A26"/>
    <w:rsid w:val="00215B97"/>
    <w:rsid w:val="00215C84"/>
    <w:rsid w:val="00215ECB"/>
    <w:rsid w:val="00216641"/>
    <w:rsid w:val="00216C6F"/>
    <w:rsid w:val="00220A0A"/>
    <w:rsid w:val="00220A18"/>
    <w:rsid w:val="00220B69"/>
    <w:rsid w:val="0022176D"/>
    <w:rsid w:val="002224B0"/>
    <w:rsid w:val="002227DD"/>
    <w:rsid w:val="002228FA"/>
    <w:rsid w:val="002231A6"/>
    <w:rsid w:val="00223C09"/>
    <w:rsid w:val="00224162"/>
    <w:rsid w:val="00224492"/>
    <w:rsid w:val="00224545"/>
    <w:rsid w:val="00224570"/>
    <w:rsid w:val="00224D37"/>
    <w:rsid w:val="002250BC"/>
    <w:rsid w:val="00225164"/>
    <w:rsid w:val="002255B2"/>
    <w:rsid w:val="0022607E"/>
    <w:rsid w:val="0022675A"/>
    <w:rsid w:val="0022751F"/>
    <w:rsid w:val="00227832"/>
    <w:rsid w:val="00227B0D"/>
    <w:rsid w:val="002300D9"/>
    <w:rsid w:val="0023013D"/>
    <w:rsid w:val="00230DF4"/>
    <w:rsid w:val="0023136B"/>
    <w:rsid w:val="00231B0D"/>
    <w:rsid w:val="0023250D"/>
    <w:rsid w:val="00232CE2"/>
    <w:rsid w:val="00232EEC"/>
    <w:rsid w:val="00233927"/>
    <w:rsid w:val="00233E8B"/>
    <w:rsid w:val="00235AB3"/>
    <w:rsid w:val="00235CDC"/>
    <w:rsid w:val="00236FEE"/>
    <w:rsid w:val="00237354"/>
    <w:rsid w:val="00237925"/>
    <w:rsid w:val="0023793A"/>
    <w:rsid w:val="00237C01"/>
    <w:rsid w:val="00240BCA"/>
    <w:rsid w:val="00240D69"/>
    <w:rsid w:val="00242B25"/>
    <w:rsid w:val="00242F87"/>
    <w:rsid w:val="00243104"/>
    <w:rsid w:val="00243C7B"/>
    <w:rsid w:val="00244483"/>
    <w:rsid w:val="002446BB"/>
    <w:rsid w:val="0024482C"/>
    <w:rsid w:val="00244C19"/>
    <w:rsid w:val="00244CB7"/>
    <w:rsid w:val="00245252"/>
    <w:rsid w:val="0024685D"/>
    <w:rsid w:val="00247495"/>
    <w:rsid w:val="002478AE"/>
    <w:rsid w:val="00250215"/>
    <w:rsid w:val="0025051A"/>
    <w:rsid w:val="002516CD"/>
    <w:rsid w:val="0025179F"/>
    <w:rsid w:val="00252029"/>
    <w:rsid w:val="00252710"/>
    <w:rsid w:val="00252D23"/>
    <w:rsid w:val="00253C59"/>
    <w:rsid w:val="0025471E"/>
    <w:rsid w:val="00255564"/>
    <w:rsid w:val="002556FA"/>
    <w:rsid w:val="00256F93"/>
    <w:rsid w:val="0025717C"/>
    <w:rsid w:val="00257231"/>
    <w:rsid w:val="002578AD"/>
    <w:rsid w:val="00257D88"/>
    <w:rsid w:val="00260856"/>
    <w:rsid w:val="00260AD8"/>
    <w:rsid w:val="00260B29"/>
    <w:rsid w:val="00260B70"/>
    <w:rsid w:val="00261071"/>
    <w:rsid w:val="002610EB"/>
    <w:rsid w:val="00261BBF"/>
    <w:rsid w:val="00261DD3"/>
    <w:rsid w:val="00262113"/>
    <w:rsid w:val="00263338"/>
    <w:rsid w:val="0026428B"/>
    <w:rsid w:val="002645E6"/>
    <w:rsid w:val="0026485C"/>
    <w:rsid w:val="00264872"/>
    <w:rsid w:val="00264AD4"/>
    <w:rsid w:val="00264F2E"/>
    <w:rsid w:val="00265682"/>
    <w:rsid w:val="002656FA"/>
    <w:rsid w:val="00265B3B"/>
    <w:rsid w:val="00266CB7"/>
    <w:rsid w:val="0027053B"/>
    <w:rsid w:val="00270A58"/>
    <w:rsid w:val="00270EE7"/>
    <w:rsid w:val="00270FDB"/>
    <w:rsid w:val="002715B8"/>
    <w:rsid w:val="00271B85"/>
    <w:rsid w:val="00271D11"/>
    <w:rsid w:val="002723D8"/>
    <w:rsid w:val="00272498"/>
    <w:rsid w:val="00272D7A"/>
    <w:rsid w:val="0027343E"/>
    <w:rsid w:val="00273F46"/>
    <w:rsid w:val="00274586"/>
    <w:rsid w:val="002757C9"/>
    <w:rsid w:val="002767B8"/>
    <w:rsid w:val="00276F8E"/>
    <w:rsid w:val="00277092"/>
    <w:rsid w:val="00280279"/>
    <w:rsid w:val="002808F7"/>
    <w:rsid w:val="00281257"/>
    <w:rsid w:val="00281424"/>
    <w:rsid w:val="0028159D"/>
    <w:rsid w:val="00282B52"/>
    <w:rsid w:val="00282CA3"/>
    <w:rsid w:val="0028346D"/>
    <w:rsid w:val="00283941"/>
    <w:rsid w:val="00284F32"/>
    <w:rsid w:val="002853B5"/>
    <w:rsid w:val="00285EDB"/>
    <w:rsid w:val="002861F9"/>
    <w:rsid w:val="00286656"/>
    <w:rsid w:val="002867ED"/>
    <w:rsid w:val="00287069"/>
    <w:rsid w:val="00287109"/>
    <w:rsid w:val="0028738E"/>
    <w:rsid w:val="00290A8B"/>
    <w:rsid w:val="00290ACD"/>
    <w:rsid w:val="00290B41"/>
    <w:rsid w:val="00290F95"/>
    <w:rsid w:val="00291742"/>
    <w:rsid w:val="00291CCC"/>
    <w:rsid w:val="00292106"/>
    <w:rsid w:val="002922BC"/>
    <w:rsid w:val="00292778"/>
    <w:rsid w:val="002929C9"/>
    <w:rsid w:val="00292A02"/>
    <w:rsid w:val="002936B7"/>
    <w:rsid w:val="002939B5"/>
    <w:rsid w:val="00293EF7"/>
    <w:rsid w:val="0029623C"/>
    <w:rsid w:val="00297239"/>
    <w:rsid w:val="00297A9A"/>
    <w:rsid w:val="00297CFE"/>
    <w:rsid w:val="002A0130"/>
    <w:rsid w:val="002A0157"/>
    <w:rsid w:val="002A0AA9"/>
    <w:rsid w:val="002A110F"/>
    <w:rsid w:val="002A2243"/>
    <w:rsid w:val="002A27C9"/>
    <w:rsid w:val="002A2D0F"/>
    <w:rsid w:val="002A310D"/>
    <w:rsid w:val="002A37DE"/>
    <w:rsid w:val="002A39EF"/>
    <w:rsid w:val="002A3E03"/>
    <w:rsid w:val="002A3F0C"/>
    <w:rsid w:val="002A4865"/>
    <w:rsid w:val="002A61A5"/>
    <w:rsid w:val="002A6A0F"/>
    <w:rsid w:val="002A76D4"/>
    <w:rsid w:val="002A796E"/>
    <w:rsid w:val="002A7AC4"/>
    <w:rsid w:val="002A7CF0"/>
    <w:rsid w:val="002B027C"/>
    <w:rsid w:val="002B0F9C"/>
    <w:rsid w:val="002B1C3C"/>
    <w:rsid w:val="002B1E1C"/>
    <w:rsid w:val="002B2108"/>
    <w:rsid w:val="002B271E"/>
    <w:rsid w:val="002B2B92"/>
    <w:rsid w:val="002B4A11"/>
    <w:rsid w:val="002B6130"/>
    <w:rsid w:val="002B6DB9"/>
    <w:rsid w:val="002B737C"/>
    <w:rsid w:val="002B7D5D"/>
    <w:rsid w:val="002C0F48"/>
    <w:rsid w:val="002C12E7"/>
    <w:rsid w:val="002C1880"/>
    <w:rsid w:val="002C1D19"/>
    <w:rsid w:val="002C299C"/>
    <w:rsid w:val="002C2B1E"/>
    <w:rsid w:val="002C3E0D"/>
    <w:rsid w:val="002C3EC3"/>
    <w:rsid w:val="002C3FCF"/>
    <w:rsid w:val="002C414A"/>
    <w:rsid w:val="002C4483"/>
    <w:rsid w:val="002C4A78"/>
    <w:rsid w:val="002C4EFA"/>
    <w:rsid w:val="002C56DF"/>
    <w:rsid w:val="002D084F"/>
    <w:rsid w:val="002D0E0C"/>
    <w:rsid w:val="002D1B3E"/>
    <w:rsid w:val="002D1B69"/>
    <w:rsid w:val="002D1C57"/>
    <w:rsid w:val="002D1CCF"/>
    <w:rsid w:val="002D33B4"/>
    <w:rsid w:val="002D40BC"/>
    <w:rsid w:val="002D4D37"/>
    <w:rsid w:val="002D5698"/>
    <w:rsid w:val="002D5D6D"/>
    <w:rsid w:val="002D5F39"/>
    <w:rsid w:val="002D63BB"/>
    <w:rsid w:val="002D65E1"/>
    <w:rsid w:val="002D7856"/>
    <w:rsid w:val="002D7BAC"/>
    <w:rsid w:val="002E0143"/>
    <w:rsid w:val="002E033F"/>
    <w:rsid w:val="002E0AA8"/>
    <w:rsid w:val="002E0C91"/>
    <w:rsid w:val="002E0DF5"/>
    <w:rsid w:val="002E1035"/>
    <w:rsid w:val="002E1346"/>
    <w:rsid w:val="002E187D"/>
    <w:rsid w:val="002E2B71"/>
    <w:rsid w:val="002E2DA1"/>
    <w:rsid w:val="002E34D7"/>
    <w:rsid w:val="002E3CE6"/>
    <w:rsid w:val="002E3D10"/>
    <w:rsid w:val="002E3D47"/>
    <w:rsid w:val="002E4595"/>
    <w:rsid w:val="002E48F9"/>
    <w:rsid w:val="002E4CE7"/>
    <w:rsid w:val="002E4D79"/>
    <w:rsid w:val="002E536C"/>
    <w:rsid w:val="002E536F"/>
    <w:rsid w:val="002E5A31"/>
    <w:rsid w:val="002E6BAB"/>
    <w:rsid w:val="002E7001"/>
    <w:rsid w:val="002E7235"/>
    <w:rsid w:val="002E7908"/>
    <w:rsid w:val="002F009C"/>
    <w:rsid w:val="002F0DB7"/>
    <w:rsid w:val="002F107F"/>
    <w:rsid w:val="002F10AA"/>
    <w:rsid w:val="002F137E"/>
    <w:rsid w:val="002F1945"/>
    <w:rsid w:val="002F1E34"/>
    <w:rsid w:val="002F2034"/>
    <w:rsid w:val="002F2BEF"/>
    <w:rsid w:val="002F377A"/>
    <w:rsid w:val="002F3896"/>
    <w:rsid w:val="002F3BDE"/>
    <w:rsid w:val="002F42E5"/>
    <w:rsid w:val="002F4B47"/>
    <w:rsid w:val="002F6169"/>
    <w:rsid w:val="002F720C"/>
    <w:rsid w:val="002F75BB"/>
    <w:rsid w:val="002F780C"/>
    <w:rsid w:val="002F7D56"/>
    <w:rsid w:val="003002D9"/>
    <w:rsid w:val="00300501"/>
    <w:rsid w:val="0030089D"/>
    <w:rsid w:val="00300A2D"/>
    <w:rsid w:val="003012E8"/>
    <w:rsid w:val="0030143E"/>
    <w:rsid w:val="00301700"/>
    <w:rsid w:val="00301BE3"/>
    <w:rsid w:val="00301FCB"/>
    <w:rsid w:val="00302C66"/>
    <w:rsid w:val="003035F2"/>
    <w:rsid w:val="00303BE3"/>
    <w:rsid w:val="003044A3"/>
    <w:rsid w:val="00304F37"/>
    <w:rsid w:val="00306477"/>
    <w:rsid w:val="0030660C"/>
    <w:rsid w:val="0031022D"/>
    <w:rsid w:val="003105A4"/>
    <w:rsid w:val="003107CA"/>
    <w:rsid w:val="00311F1F"/>
    <w:rsid w:val="00313988"/>
    <w:rsid w:val="00314112"/>
    <w:rsid w:val="00315122"/>
    <w:rsid w:val="00315B5B"/>
    <w:rsid w:val="00316B0B"/>
    <w:rsid w:val="00316F33"/>
    <w:rsid w:val="00321468"/>
    <w:rsid w:val="0032166E"/>
    <w:rsid w:val="003224A4"/>
    <w:rsid w:val="0032265E"/>
    <w:rsid w:val="00322CB1"/>
    <w:rsid w:val="00322D31"/>
    <w:rsid w:val="00323238"/>
    <w:rsid w:val="00323373"/>
    <w:rsid w:val="0032357F"/>
    <w:rsid w:val="00324A9C"/>
    <w:rsid w:val="00324CB0"/>
    <w:rsid w:val="0032515D"/>
    <w:rsid w:val="003277D1"/>
    <w:rsid w:val="00327EE2"/>
    <w:rsid w:val="003302FE"/>
    <w:rsid w:val="0033049A"/>
    <w:rsid w:val="00330C96"/>
    <w:rsid w:val="00331156"/>
    <w:rsid w:val="00331A1D"/>
    <w:rsid w:val="003336EF"/>
    <w:rsid w:val="00333D2E"/>
    <w:rsid w:val="003350F5"/>
    <w:rsid w:val="00335BE3"/>
    <w:rsid w:val="00335CB4"/>
    <w:rsid w:val="00335D5C"/>
    <w:rsid w:val="00336802"/>
    <w:rsid w:val="003371E6"/>
    <w:rsid w:val="003372C7"/>
    <w:rsid w:val="00337540"/>
    <w:rsid w:val="003404C7"/>
    <w:rsid w:val="003408C1"/>
    <w:rsid w:val="00341AC3"/>
    <w:rsid w:val="00341D3F"/>
    <w:rsid w:val="00344659"/>
    <w:rsid w:val="00344B2A"/>
    <w:rsid w:val="003455E4"/>
    <w:rsid w:val="003464B3"/>
    <w:rsid w:val="00346CCA"/>
    <w:rsid w:val="0035026B"/>
    <w:rsid w:val="0035059B"/>
    <w:rsid w:val="003509A8"/>
    <w:rsid w:val="00350ADE"/>
    <w:rsid w:val="00350F67"/>
    <w:rsid w:val="00352559"/>
    <w:rsid w:val="00353FDF"/>
    <w:rsid w:val="00355784"/>
    <w:rsid w:val="0035666A"/>
    <w:rsid w:val="00356700"/>
    <w:rsid w:val="0036010A"/>
    <w:rsid w:val="00360501"/>
    <w:rsid w:val="0036130F"/>
    <w:rsid w:val="003613BF"/>
    <w:rsid w:val="00364AB7"/>
    <w:rsid w:val="003650B0"/>
    <w:rsid w:val="003653CF"/>
    <w:rsid w:val="003656D4"/>
    <w:rsid w:val="003658AB"/>
    <w:rsid w:val="00366936"/>
    <w:rsid w:val="00367D72"/>
    <w:rsid w:val="00367EA6"/>
    <w:rsid w:val="003703D0"/>
    <w:rsid w:val="00370EF3"/>
    <w:rsid w:val="00371ECA"/>
    <w:rsid w:val="00371EF1"/>
    <w:rsid w:val="003723C2"/>
    <w:rsid w:val="0037302C"/>
    <w:rsid w:val="0037303A"/>
    <w:rsid w:val="0037336E"/>
    <w:rsid w:val="00374596"/>
    <w:rsid w:val="00374A5B"/>
    <w:rsid w:val="00374E48"/>
    <w:rsid w:val="00376C51"/>
    <w:rsid w:val="00376FDD"/>
    <w:rsid w:val="003771C3"/>
    <w:rsid w:val="0038107F"/>
    <w:rsid w:val="00381285"/>
    <w:rsid w:val="00385C67"/>
    <w:rsid w:val="00385E2C"/>
    <w:rsid w:val="00386100"/>
    <w:rsid w:val="00386EE2"/>
    <w:rsid w:val="0038722F"/>
    <w:rsid w:val="00390A77"/>
    <w:rsid w:val="00390CE0"/>
    <w:rsid w:val="003927B8"/>
    <w:rsid w:val="00393049"/>
    <w:rsid w:val="00393528"/>
    <w:rsid w:val="0039439C"/>
    <w:rsid w:val="003949E1"/>
    <w:rsid w:val="00394A60"/>
    <w:rsid w:val="00394BF3"/>
    <w:rsid w:val="00394E23"/>
    <w:rsid w:val="003957DF"/>
    <w:rsid w:val="00395FCA"/>
    <w:rsid w:val="003979F8"/>
    <w:rsid w:val="00397B50"/>
    <w:rsid w:val="00397E69"/>
    <w:rsid w:val="003A15B5"/>
    <w:rsid w:val="003A1689"/>
    <w:rsid w:val="003A1AA6"/>
    <w:rsid w:val="003A1E3C"/>
    <w:rsid w:val="003A1F94"/>
    <w:rsid w:val="003A2151"/>
    <w:rsid w:val="003A269A"/>
    <w:rsid w:val="003A2745"/>
    <w:rsid w:val="003A3E71"/>
    <w:rsid w:val="003A3EB0"/>
    <w:rsid w:val="003A4AB3"/>
    <w:rsid w:val="003A552B"/>
    <w:rsid w:val="003A557D"/>
    <w:rsid w:val="003A6106"/>
    <w:rsid w:val="003A63CC"/>
    <w:rsid w:val="003A6E4E"/>
    <w:rsid w:val="003A7353"/>
    <w:rsid w:val="003A74EB"/>
    <w:rsid w:val="003A7E5B"/>
    <w:rsid w:val="003B152A"/>
    <w:rsid w:val="003B1CFF"/>
    <w:rsid w:val="003B1D14"/>
    <w:rsid w:val="003B1E64"/>
    <w:rsid w:val="003B1F65"/>
    <w:rsid w:val="003B3704"/>
    <w:rsid w:val="003B5088"/>
    <w:rsid w:val="003B5902"/>
    <w:rsid w:val="003B636E"/>
    <w:rsid w:val="003B64D6"/>
    <w:rsid w:val="003B7969"/>
    <w:rsid w:val="003B7C12"/>
    <w:rsid w:val="003C0B3C"/>
    <w:rsid w:val="003C1265"/>
    <w:rsid w:val="003C22F8"/>
    <w:rsid w:val="003C2F9B"/>
    <w:rsid w:val="003C3654"/>
    <w:rsid w:val="003C3BB9"/>
    <w:rsid w:val="003C4F36"/>
    <w:rsid w:val="003C4FA9"/>
    <w:rsid w:val="003C558B"/>
    <w:rsid w:val="003C59D1"/>
    <w:rsid w:val="003C670E"/>
    <w:rsid w:val="003C6DAB"/>
    <w:rsid w:val="003D0D3A"/>
    <w:rsid w:val="003D0ED1"/>
    <w:rsid w:val="003D1B85"/>
    <w:rsid w:val="003D1CE5"/>
    <w:rsid w:val="003D22D2"/>
    <w:rsid w:val="003D2B46"/>
    <w:rsid w:val="003D2F9F"/>
    <w:rsid w:val="003D3075"/>
    <w:rsid w:val="003D397E"/>
    <w:rsid w:val="003D3B1E"/>
    <w:rsid w:val="003D3CC1"/>
    <w:rsid w:val="003D4FB7"/>
    <w:rsid w:val="003D5CA0"/>
    <w:rsid w:val="003D5CBA"/>
    <w:rsid w:val="003D61C8"/>
    <w:rsid w:val="003D7165"/>
    <w:rsid w:val="003D7220"/>
    <w:rsid w:val="003E011B"/>
    <w:rsid w:val="003E05E0"/>
    <w:rsid w:val="003E1AE3"/>
    <w:rsid w:val="003E1EC1"/>
    <w:rsid w:val="003E27B2"/>
    <w:rsid w:val="003E2C8C"/>
    <w:rsid w:val="003E2FC3"/>
    <w:rsid w:val="003E32D8"/>
    <w:rsid w:val="003E387C"/>
    <w:rsid w:val="003E399C"/>
    <w:rsid w:val="003E471F"/>
    <w:rsid w:val="003E499F"/>
    <w:rsid w:val="003E4DF9"/>
    <w:rsid w:val="003E59FF"/>
    <w:rsid w:val="003E6BCA"/>
    <w:rsid w:val="003E737A"/>
    <w:rsid w:val="003E7875"/>
    <w:rsid w:val="003E7DB3"/>
    <w:rsid w:val="003F04C2"/>
    <w:rsid w:val="003F0793"/>
    <w:rsid w:val="003F16CF"/>
    <w:rsid w:val="003F248F"/>
    <w:rsid w:val="003F2D37"/>
    <w:rsid w:val="003F3199"/>
    <w:rsid w:val="003F38BE"/>
    <w:rsid w:val="003F3F4B"/>
    <w:rsid w:val="003F45F9"/>
    <w:rsid w:val="003F479D"/>
    <w:rsid w:val="003F4B65"/>
    <w:rsid w:val="003F5399"/>
    <w:rsid w:val="003F5F18"/>
    <w:rsid w:val="003F616D"/>
    <w:rsid w:val="003F64FE"/>
    <w:rsid w:val="003F7A0D"/>
    <w:rsid w:val="003F7DB0"/>
    <w:rsid w:val="00400068"/>
    <w:rsid w:val="00400733"/>
    <w:rsid w:val="00400A84"/>
    <w:rsid w:val="00400C2A"/>
    <w:rsid w:val="00401CF3"/>
    <w:rsid w:val="00401D39"/>
    <w:rsid w:val="004022AB"/>
    <w:rsid w:val="00404143"/>
    <w:rsid w:val="00404254"/>
    <w:rsid w:val="00404731"/>
    <w:rsid w:val="0040522C"/>
    <w:rsid w:val="0040615F"/>
    <w:rsid w:val="00406806"/>
    <w:rsid w:val="00407102"/>
    <w:rsid w:val="00410649"/>
    <w:rsid w:val="004106EC"/>
    <w:rsid w:val="00411E21"/>
    <w:rsid w:val="00411F70"/>
    <w:rsid w:val="00412775"/>
    <w:rsid w:val="0041392A"/>
    <w:rsid w:val="00414805"/>
    <w:rsid w:val="00415A4A"/>
    <w:rsid w:val="00415A8F"/>
    <w:rsid w:val="004166D9"/>
    <w:rsid w:val="00416755"/>
    <w:rsid w:val="00416EF3"/>
    <w:rsid w:val="00417693"/>
    <w:rsid w:val="004179A2"/>
    <w:rsid w:val="00417C31"/>
    <w:rsid w:val="00420268"/>
    <w:rsid w:val="00420FD2"/>
    <w:rsid w:val="00422044"/>
    <w:rsid w:val="00423698"/>
    <w:rsid w:val="00424273"/>
    <w:rsid w:val="00424EEF"/>
    <w:rsid w:val="00425F1D"/>
    <w:rsid w:val="004276FB"/>
    <w:rsid w:val="0043034F"/>
    <w:rsid w:val="004303A2"/>
    <w:rsid w:val="004311D8"/>
    <w:rsid w:val="004312B2"/>
    <w:rsid w:val="00432499"/>
    <w:rsid w:val="004334D7"/>
    <w:rsid w:val="0043363C"/>
    <w:rsid w:val="00434C9C"/>
    <w:rsid w:val="00435810"/>
    <w:rsid w:val="00436A3D"/>
    <w:rsid w:val="00440674"/>
    <w:rsid w:val="00440869"/>
    <w:rsid w:val="00441232"/>
    <w:rsid w:val="00441446"/>
    <w:rsid w:val="004418B7"/>
    <w:rsid w:val="00441D71"/>
    <w:rsid w:val="00441F92"/>
    <w:rsid w:val="0044260E"/>
    <w:rsid w:val="00444437"/>
    <w:rsid w:val="004453D4"/>
    <w:rsid w:val="004463B4"/>
    <w:rsid w:val="00446990"/>
    <w:rsid w:val="00446D56"/>
    <w:rsid w:val="0044797C"/>
    <w:rsid w:val="00450622"/>
    <w:rsid w:val="00451567"/>
    <w:rsid w:val="0045268C"/>
    <w:rsid w:val="0045295C"/>
    <w:rsid w:val="00453167"/>
    <w:rsid w:val="004533DB"/>
    <w:rsid w:val="00453F55"/>
    <w:rsid w:val="00454085"/>
    <w:rsid w:val="0045411C"/>
    <w:rsid w:val="004542FB"/>
    <w:rsid w:val="00455B29"/>
    <w:rsid w:val="00456CF8"/>
    <w:rsid w:val="004575BC"/>
    <w:rsid w:val="00460221"/>
    <w:rsid w:val="00460FD2"/>
    <w:rsid w:val="0046147E"/>
    <w:rsid w:val="004616E1"/>
    <w:rsid w:val="0046272B"/>
    <w:rsid w:val="004631B9"/>
    <w:rsid w:val="004638B3"/>
    <w:rsid w:val="00463A03"/>
    <w:rsid w:val="004655F4"/>
    <w:rsid w:val="004661F8"/>
    <w:rsid w:val="00466284"/>
    <w:rsid w:val="00466819"/>
    <w:rsid w:val="00466C1F"/>
    <w:rsid w:val="00466EB8"/>
    <w:rsid w:val="004677BD"/>
    <w:rsid w:val="004702DD"/>
    <w:rsid w:val="00471556"/>
    <w:rsid w:val="00471905"/>
    <w:rsid w:val="0047221A"/>
    <w:rsid w:val="00472977"/>
    <w:rsid w:val="00473139"/>
    <w:rsid w:val="0047429D"/>
    <w:rsid w:val="004743C2"/>
    <w:rsid w:val="00474C97"/>
    <w:rsid w:val="00475251"/>
    <w:rsid w:val="0047563B"/>
    <w:rsid w:val="004764B4"/>
    <w:rsid w:val="00476BD6"/>
    <w:rsid w:val="0047752E"/>
    <w:rsid w:val="004813E1"/>
    <w:rsid w:val="0048141D"/>
    <w:rsid w:val="00482D68"/>
    <w:rsid w:val="00482F64"/>
    <w:rsid w:val="0048340C"/>
    <w:rsid w:val="00483C9A"/>
    <w:rsid w:val="00485812"/>
    <w:rsid w:val="00486595"/>
    <w:rsid w:val="00486789"/>
    <w:rsid w:val="004875F9"/>
    <w:rsid w:val="00487CAE"/>
    <w:rsid w:val="00487D18"/>
    <w:rsid w:val="00490119"/>
    <w:rsid w:val="0049030E"/>
    <w:rsid w:val="00490469"/>
    <w:rsid w:val="00490A92"/>
    <w:rsid w:val="004910B8"/>
    <w:rsid w:val="00491158"/>
    <w:rsid w:val="00491254"/>
    <w:rsid w:val="00491FCB"/>
    <w:rsid w:val="00492AF9"/>
    <w:rsid w:val="004932C5"/>
    <w:rsid w:val="00493E86"/>
    <w:rsid w:val="0049472A"/>
    <w:rsid w:val="00494823"/>
    <w:rsid w:val="004959B7"/>
    <w:rsid w:val="00495E5E"/>
    <w:rsid w:val="004967A4"/>
    <w:rsid w:val="00497EB4"/>
    <w:rsid w:val="004A09FE"/>
    <w:rsid w:val="004A126F"/>
    <w:rsid w:val="004A138B"/>
    <w:rsid w:val="004A2734"/>
    <w:rsid w:val="004A35DC"/>
    <w:rsid w:val="004A39CA"/>
    <w:rsid w:val="004A3DD3"/>
    <w:rsid w:val="004A3F9B"/>
    <w:rsid w:val="004A43F4"/>
    <w:rsid w:val="004A4B97"/>
    <w:rsid w:val="004A5438"/>
    <w:rsid w:val="004A56C1"/>
    <w:rsid w:val="004A6080"/>
    <w:rsid w:val="004A63EE"/>
    <w:rsid w:val="004A68AA"/>
    <w:rsid w:val="004A6956"/>
    <w:rsid w:val="004A74A9"/>
    <w:rsid w:val="004A74FD"/>
    <w:rsid w:val="004B02B8"/>
    <w:rsid w:val="004B08E0"/>
    <w:rsid w:val="004B2591"/>
    <w:rsid w:val="004B2742"/>
    <w:rsid w:val="004B30B6"/>
    <w:rsid w:val="004B39F3"/>
    <w:rsid w:val="004B3EE2"/>
    <w:rsid w:val="004B43EC"/>
    <w:rsid w:val="004B49AE"/>
    <w:rsid w:val="004B4BE6"/>
    <w:rsid w:val="004B4BF9"/>
    <w:rsid w:val="004B4DA9"/>
    <w:rsid w:val="004B54FB"/>
    <w:rsid w:val="004B72FB"/>
    <w:rsid w:val="004B75A2"/>
    <w:rsid w:val="004B79B5"/>
    <w:rsid w:val="004C08E0"/>
    <w:rsid w:val="004C0D27"/>
    <w:rsid w:val="004C17CE"/>
    <w:rsid w:val="004C1FC8"/>
    <w:rsid w:val="004C2069"/>
    <w:rsid w:val="004C22B8"/>
    <w:rsid w:val="004C3372"/>
    <w:rsid w:val="004C3E0F"/>
    <w:rsid w:val="004C48E0"/>
    <w:rsid w:val="004C5A67"/>
    <w:rsid w:val="004C5B14"/>
    <w:rsid w:val="004C619A"/>
    <w:rsid w:val="004C679B"/>
    <w:rsid w:val="004C72AA"/>
    <w:rsid w:val="004C79BE"/>
    <w:rsid w:val="004C7E43"/>
    <w:rsid w:val="004C7F13"/>
    <w:rsid w:val="004D0154"/>
    <w:rsid w:val="004D1551"/>
    <w:rsid w:val="004D1A5E"/>
    <w:rsid w:val="004D2133"/>
    <w:rsid w:val="004D2432"/>
    <w:rsid w:val="004D371F"/>
    <w:rsid w:val="004D3C10"/>
    <w:rsid w:val="004D55CA"/>
    <w:rsid w:val="004D5DA5"/>
    <w:rsid w:val="004D6A58"/>
    <w:rsid w:val="004D6C10"/>
    <w:rsid w:val="004D6EE8"/>
    <w:rsid w:val="004D710B"/>
    <w:rsid w:val="004D732B"/>
    <w:rsid w:val="004D79B9"/>
    <w:rsid w:val="004D7F04"/>
    <w:rsid w:val="004E088F"/>
    <w:rsid w:val="004E0A0A"/>
    <w:rsid w:val="004E0C29"/>
    <w:rsid w:val="004E0CAD"/>
    <w:rsid w:val="004E12A2"/>
    <w:rsid w:val="004E20C4"/>
    <w:rsid w:val="004E226B"/>
    <w:rsid w:val="004E2327"/>
    <w:rsid w:val="004E2F82"/>
    <w:rsid w:val="004E3C78"/>
    <w:rsid w:val="004E4532"/>
    <w:rsid w:val="004E4EBB"/>
    <w:rsid w:val="004F1A36"/>
    <w:rsid w:val="004F1AF4"/>
    <w:rsid w:val="004F221A"/>
    <w:rsid w:val="004F23F3"/>
    <w:rsid w:val="004F28CA"/>
    <w:rsid w:val="004F2D65"/>
    <w:rsid w:val="004F3334"/>
    <w:rsid w:val="004F3C98"/>
    <w:rsid w:val="004F4221"/>
    <w:rsid w:val="004F45D5"/>
    <w:rsid w:val="004F5917"/>
    <w:rsid w:val="004F623D"/>
    <w:rsid w:val="004F6A17"/>
    <w:rsid w:val="00500076"/>
    <w:rsid w:val="005000A8"/>
    <w:rsid w:val="00500AD5"/>
    <w:rsid w:val="00500AEF"/>
    <w:rsid w:val="005019BD"/>
    <w:rsid w:val="00502558"/>
    <w:rsid w:val="00502ADF"/>
    <w:rsid w:val="00502EEB"/>
    <w:rsid w:val="00503309"/>
    <w:rsid w:val="00503D57"/>
    <w:rsid w:val="00504F71"/>
    <w:rsid w:val="00505F70"/>
    <w:rsid w:val="00506418"/>
    <w:rsid w:val="0050657F"/>
    <w:rsid w:val="00507989"/>
    <w:rsid w:val="005110CA"/>
    <w:rsid w:val="005110DB"/>
    <w:rsid w:val="00511703"/>
    <w:rsid w:val="00513AF9"/>
    <w:rsid w:val="00513DE5"/>
    <w:rsid w:val="0051458A"/>
    <w:rsid w:val="00515BC2"/>
    <w:rsid w:val="00516DAB"/>
    <w:rsid w:val="005171F7"/>
    <w:rsid w:val="00517E1D"/>
    <w:rsid w:val="0052064A"/>
    <w:rsid w:val="00521182"/>
    <w:rsid w:val="00521857"/>
    <w:rsid w:val="00522277"/>
    <w:rsid w:val="0052262B"/>
    <w:rsid w:val="005230D2"/>
    <w:rsid w:val="00523704"/>
    <w:rsid w:val="005237D3"/>
    <w:rsid w:val="00523BC5"/>
    <w:rsid w:val="00523EA9"/>
    <w:rsid w:val="0052419B"/>
    <w:rsid w:val="0052480A"/>
    <w:rsid w:val="00524C4B"/>
    <w:rsid w:val="00525AA5"/>
    <w:rsid w:val="005274DA"/>
    <w:rsid w:val="00527ADC"/>
    <w:rsid w:val="00531619"/>
    <w:rsid w:val="00532079"/>
    <w:rsid w:val="00532467"/>
    <w:rsid w:val="00532B24"/>
    <w:rsid w:val="00532FC8"/>
    <w:rsid w:val="00535744"/>
    <w:rsid w:val="00535D88"/>
    <w:rsid w:val="00536656"/>
    <w:rsid w:val="00536A6D"/>
    <w:rsid w:val="00537083"/>
    <w:rsid w:val="005370FE"/>
    <w:rsid w:val="0053783C"/>
    <w:rsid w:val="00537F4D"/>
    <w:rsid w:val="0054058B"/>
    <w:rsid w:val="0054097A"/>
    <w:rsid w:val="005413F3"/>
    <w:rsid w:val="00541F38"/>
    <w:rsid w:val="00543AD2"/>
    <w:rsid w:val="00544ADE"/>
    <w:rsid w:val="00544E01"/>
    <w:rsid w:val="0054500E"/>
    <w:rsid w:val="00545480"/>
    <w:rsid w:val="00545BDA"/>
    <w:rsid w:val="00545C9A"/>
    <w:rsid w:val="00546167"/>
    <w:rsid w:val="00546687"/>
    <w:rsid w:val="0054698C"/>
    <w:rsid w:val="005472D7"/>
    <w:rsid w:val="00547741"/>
    <w:rsid w:val="00547E8A"/>
    <w:rsid w:val="00550981"/>
    <w:rsid w:val="005510FE"/>
    <w:rsid w:val="00551498"/>
    <w:rsid w:val="005514F1"/>
    <w:rsid w:val="005519B2"/>
    <w:rsid w:val="00551EE5"/>
    <w:rsid w:val="00551FAA"/>
    <w:rsid w:val="00552401"/>
    <w:rsid w:val="00553BAB"/>
    <w:rsid w:val="00555FC0"/>
    <w:rsid w:val="005560AC"/>
    <w:rsid w:val="00556134"/>
    <w:rsid w:val="00556546"/>
    <w:rsid w:val="005568B0"/>
    <w:rsid w:val="00556B9D"/>
    <w:rsid w:val="00556E30"/>
    <w:rsid w:val="005577B5"/>
    <w:rsid w:val="00557FD0"/>
    <w:rsid w:val="00560EE2"/>
    <w:rsid w:val="00560FF3"/>
    <w:rsid w:val="00562EEE"/>
    <w:rsid w:val="00563E02"/>
    <w:rsid w:val="00563EBE"/>
    <w:rsid w:val="0056402E"/>
    <w:rsid w:val="00564061"/>
    <w:rsid w:val="00564F87"/>
    <w:rsid w:val="00566036"/>
    <w:rsid w:val="0056664F"/>
    <w:rsid w:val="005709BA"/>
    <w:rsid w:val="00570A6F"/>
    <w:rsid w:val="0057104D"/>
    <w:rsid w:val="0057201E"/>
    <w:rsid w:val="00572112"/>
    <w:rsid w:val="005728D5"/>
    <w:rsid w:val="0057336B"/>
    <w:rsid w:val="0057352C"/>
    <w:rsid w:val="005739BB"/>
    <w:rsid w:val="00573DF6"/>
    <w:rsid w:val="00574B39"/>
    <w:rsid w:val="0057710E"/>
    <w:rsid w:val="0057730A"/>
    <w:rsid w:val="00577D65"/>
    <w:rsid w:val="00580091"/>
    <w:rsid w:val="00581AF3"/>
    <w:rsid w:val="00581ECD"/>
    <w:rsid w:val="00582AA3"/>
    <w:rsid w:val="0058320C"/>
    <w:rsid w:val="005840FE"/>
    <w:rsid w:val="00584601"/>
    <w:rsid w:val="00585B20"/>
    <w:rsid w:val="00586C4C"/>
    <w:rsid w:val="00586CCF"/>
    <w:rsid w:val="00586DBA"/>
    <w:rsid w:val="00587319"/>
    <w:rsid w:val="005875F0"/>
    <w:rsid w:val="00587FBA"/>
    <w:rsid w:val="005917A4"/>
    <w:rsid w:val="00592A65"/>
    <w:rsid w:val="0059316D"/>
    <w:rsid w:val="005939DA"/>
    <w:rsid w:val="00593E2D"/>
    <w:rsid w:val="0059495D"/>
    <w:rsid w:val="00594F48"/>
    <w:rsid w:val="00595503"/>
    <w:rsid w:val="00597257"/>
    <w:rsid w:val="005A173E"/>
    <w:rsid w:val="005A1931"/>
    <w:rsid w:val="005A1E5A"/>
    <w:rsid w:val="005A1F02"/>
    <w:rsid w:val="005A3C2A"/>
    <w:rsid w:val="005A3DED"/>
    <w:rsid w:val="005A45C7"/>
    <w:rsid w:val="005A48D4"/>
    <w:rsid w:val="005A4BD8"/>
    <w:rsid w:val="005A5C1C"/>
    <w:rsid w:val="005A5C7C"/>
    <w:rsid w:val="005A5E95"/>
    <w:rsid w:val="005A61FC"/>
    <w:rsid w:val="005A77A6"/>
    <w:rsid w:val="005A7CD9"/>
    <w:rsid w:val="005B0BC4"/>
    <w:rsid w:val="005B0FCC"/>
    <w:rsid w:val="005B115B"/>
    <w:rsid w:val="005B28F2"/>
    <w:rsid w:val="005B43FE"/>
    <w:rsid w:val="005B4EF7"/>
    <w:rsid w:val="005B4F65"/>
    <w:rsid w:val="005B5551"/>
    <w:rsid w:val="005B5F06"/>
    <w:rsid w:val="005B6D0C"/>
    <w:rsid w:val="005B6EA9"/>
    <w:rsid w:val="005B77A9"/>
    <w:rsid w:val="005B78C6"/>
    <w:rsid w:val="005C1B47"/>
    <w:rsid w:val="005C1BC4"/>
    <w:rsid w:val="005C2D1E"/>
    <w:rsid w:val="005C3AC2"/>
    <w:rsid w:val="005C3BFA"/>
    <w:rsid w:val="005C41D6"/>
    <w:rsid w:val="005C4C08"/>
    <w:rsid w:val="005C557E"/>
    <w:rsid w:val="005C7BBC"/>
    <w:rsid w:val="005D0D25"/>
    <w:rsid w:val="005D284F"/>
    <w:rsid w:val="005D34EF"/>
    <w:rsid w:val="005D3867"/>
    <w:rsid w:val="005D3CF6"/>
    <w:rsid w:val="005D45CA"/>
    <w:rsid w:val="005D4722"/>
    <w:rsid w:val="005D5780"/>
    <w:rsid w:val="005D581C"/>
    <w:rsid w:val="005D5D57"/>
    <w:rsid w:val="005D5FA3"/>
    <w:rsid w:val="005D6A6F"/>
    <w:rsid w:val="005D6B5C"/>
    <w:rsid w:val="005D7DA6"/>
    <w:rsid w:val="005E066D"/>
    <w:rsid w:val="005E111A"/>
    <w:rsid w:val="005E3964"/>
    <w:rsid w:val="005E4115"/>
    <w:rsid w:val="005E41F3"/>
    <w:rsid w:val="005E49F2"/>
    <w:rsid w:val="005E5B01"/>
    <w:rsid w:val="005E5FC8"/>
    <w:rsid w:val="005E615C"/>
    <w:rsid w:val="005E798F"/>
    <w:rsid w:val="005E7CD1"/>
    <w:rsid w:val="005E7E3F"/>
    <w:rsid w:val="005F0B0C"/>
    <w:rsid w:val="005F0B64"/>
    <w:rsid w:val="005F0F0D"/>
    <w:rsid w:val="005F0FF9"/>
    <w:rsid w:val="005F159E"/>
    <w:rsid w:val="005F2D25"/>
    <w:rsid w:val="005F2D3D"/>
    <w:rsid w:val="005F3380"/>
    <w:rsid w:val="005F3685"/>
    <w:rsid w:val="005F7165"/>
    <w:rsid w:val="005F7F6D"/>
    <w:rsid w:val="0060017E"/>
    <w:rsid w:val="0060023E"/>
    <w:rsid w:val="006004AE"/>
    <w:rsid w:val="006014AA"/>
    <w:rsid w:val="00601FD0"/>
    <w:rsid w:val="0060224A"/>
    <w:rsid w:val="00602823"/>
    <w:rsid w:val="00603064"/>
    <w:rsid w:val="006041FD"/>
    <w:rsid w:val="006057D8"/>
    <w:rsid w:val="00605AB8"/>
    <w:rsid w:val="00606774"/>
    <w:rsid w:val="006070EE"/>
    <w:rsid w:val="006076F4"/>
    <w:rsid w:val="00610474"/>
    <w:rsid w:val="0061053D"/>
    <w:rsid w:val="00610DA5"/>
    <w:rsid w:val="0061293F"/>
    <w:rsid w:val="00612947"/>
    <w:rsid w:val="00613139"/>
    <w:rsid w:val="006136B4"/>
    <w:rsid w:val="00614E28"/>
    <w:rsid w:val="0061522C"/>
    <w:rsid w:val="00615784"/>
    <w:rsid w:val="00615922"/>
    <w:rsid w:val="00617730"/>
    <w:rsid w:val="0062004F"/>
    <w:rsid w:val="00620269"/>
    <w:rsid w:val="006225F9"/>
    <w:rsid w:val="00622964"/>
    <w:rsid w:val="00623343"/>
    <w:rsid w:val="00624339"/>
    <w:rsid w:val="00624605"/>
    <w:rsid w:val="00624DBA"/>
    <w:rsid w:val="00624DC2"/>
    <w:rsid w:val="00624EFF"/>
    <w:rsid w:val="00625003"/>
    <w:rsid w:val="00625025"/>
    <w:rsid w:val="00625996"/>
    <w:rsid w:val="00625ADB"/>
    <w:rsid w:val="00627254"/>
    <w:rsid w:val="00630592"/>
    <w:rsid w:val="00630801"/>
    <w:rsid w:val="00630A34"/>
    <w:rsid w:val="00630D5F"/>
    <w:rsid w:val="00631572"/>
    <w:rsid w:val="00633333"/>
    <w:rsid w:val="006338B5"/>
    <w:rsid w:val="00633AAA"/>
    <w:rsid w:val="00634BF1"/>
    <w:rsid w:val="00635251"/>
    <w:rsid w:val="00635CC8"/>
    <w:rsid w:val="006363DA"/>
    <w:rsid w:val="0063686A"/>
    <w:rsid w:val="00637F37"/>
    <w:rsid w:val="006400F7"/>
    <w:rsid w:val="00640352"/>
    <w:rsid w:val="00640DE6"/>
    <w:rsid w:val="006417C9"/>
    <w:rsid w:val="00641BAB"/>
    <w:rsid w:val="00643092"/>
    <w:rsid w:val="00643C63"/>
    <w:rsid w:val="00644285"/>
    <w:rsid w:val="00644967"/>
    <w:rsid w:val="00645196"/>
    <w:rsid w:val="00645D50"/>
    <w:rsid w:val="00645E8A"/>
    <w:rsid w:val="0064682E"/>
    <w:rsid w:val="00646E6B"/>
    <w:rsid w:val="00647491"/>
    <w:rsid w:val="00647823"/>
    <w:rsid w:val="00647E74"/>
    <w:rsid w:val="006508BC"/>
    <w:rsid w:val="00651002"/>
    <w:rsid w:val="006518C0"/>
    <w:rsid w:val="00651D9C"/>
    <w:rsid w:val="0065274B"/>
    <w:rsid w:val="00652E34"/>
    <w:rsid w:val="00652F91"/>
    <w:rsid w:val="00653AC5"/>
    <w:rsid w:val="00653ED3"/>
    <w:rsid w:val="006540A9"/>
    <w:rsid w:val="00654739"/>
    <w:rsid w:val="0065478B"/>
    <w:rsid w:val="006549B4"/>
    <w:rsid w:val="00655AE8"/>
    <w:rsid w:val="006567F3"/>
    <w:rsid w:val="00656B75"/>
    <w:rsid w:val="00656E99"/>
    <w:rsid w:val="006575AB"/>
    <w:rsid w:val="006579BD"/>
    <w:rsid w:val="00657AD2"/>
    <w:rsid w:val="00657E0D"/>
    <w:rsid w:val="00657F30"/>
    <w:rsid w:val="006605E6"/>
    <w:rsid w:val="00660719"/>
    <w:rsid w:val="006623B0"/>
    <w:rsid w:val="0066367A"/>
    <w:rsid w:val="0066391D"/>
    <w:rsid w:val="00663BC5"/>
    <w:rsid w:val="00663D59"/>
    <w:rsid w:val="00665059"/>
    <w:rsid w:val="00665482"/>
    <w:rsid w:val="006654BA"/>
    <w:rsid w:val="0066577E"/>
    <w:rsid w:val="00666C52"/>
    <w:rsid w:val="0066709E"/>
    <w:rsid w:val="00670372"/>
    <w:rsid w:val="0067090E"/>
    <w:rsid w:val="00670C62"/>
    <w:rsid w:val="00671354"/>
    <w:rsid w:val="006719F4"/>
    <w:rsid w:val="00671A2B"/>
    <w:rsid w:val="00671BAE"/>
    <w:rsid w:val="00672862"/>
    <w:rsid w:val="00673277"/>
    <w:rsid w:val="006735AF"/>
    <w:rsid w:val="00674072"/>
    <w:rsid w:val="0067431E"/>
    <w:rsid w:val="006748AA"/>
    <w:rsid w:val="00674A65"/>
    <w:rsid w:val="00675F35"/>
    <w:rsid w:val="00676046"/>
    <w:rsid w:val="00676462"/>
    <w:rsid w:val="00676EC6"/>
    <w:rsid w:val="0067779E"/>
    <w:rsid w:val="00677BBA"/>
    <w:rsid w:val="00680CF6"/>
    <w:rsid w:val="00681275"/>
    <w:rsid w:val="00681CFF"/>
    <w:rsid w:val="00682689"/>
    <w:rsid w:val="00682882"/>
    <w:rsid w:val="00683612"/>
    <w:rsid w:val="006838FC"/>
    <w:rsid w:val="00684414"/>
    <w:rsid w:val="006849AB"/>
    <w:rsid w:val="00684AFC"/>
    <w:rsid w:val="00686486"/>
    <w:rsid w:val="00686C5E"/>
    <w:rsid w:val="006870C2"/>
    <w:rsid w:val="006873B2"/>
    <w:rsid w:val="00687599"/>
    <w:rsid w:val="00691428"/>
    <w:rsid w:val="00691661"/>
    <w:rsid w:val="006924A1"/>
    <w:rsid w:val="00693599"/>
    <w:rsid w:val="00693C46"/>
    <w:rsid w:val="00693F36"/>
    <w:rsid w:val="00694032"/>
    <w:rsid w:val="006957C5"/>
    <w:rsid w:val="0069762A"/>
    <w:rsid w:val="006A00CD"/>
    <w:rsid w:val="006A0E62"/>
    <w:rsid w:val="006A23FF"/>
    <w:rsid w:val="006A2BFD"/>
    <w:rsid w:val="006A3114"/>
    <w:rsid w:val="006A3733"/>
    <w:rsid w:val="006A3ABB"/>
    <w:rsid w:val="006A4CEB"/>
    <w:rsid w:val="006A5063"/>
    <w:rsid w:val="006A53D1"/>
    <w:rsid w:val="006A580F"/>
    <w:rsid w:val="006A5C74"/>
    <w:rsid w:val="006A608C"/>
    <w:rsid w:val="006A6240"/>
    <w:rsid w:val="006A6703"/>
    <w:rsid w:val="006A6FB5"/>
    <w:rsid w:val="006A71B2"/>
    <w:rsid w:val="006A74F2"/>
    <w:rsid w:val="006A7CE8"/>
    <w:rsid w:val="006A7E57"/>
    <w:rsid w:val="006A7FDA"/>
    <w:rsid w:val="006B0038"/>
    <w:rsid w:val="006B1184"/>
    <w:rsid w:val="006B34D2"/>
    <w:rsid w:val="006B4474"/>
    <w:rsid w:val="006B6244"/>
    <w:rsid w:val="006B6C60"/>
    <w:rsid w:val="006B73AF"/>
    <w:rsid w:val="006C2EE8"/>
    <w:rsid w:val="006C3561"/>
    <w:rsid w:val="006C3BC9"/>
    <w:rsid w:val="006C3E2B"/>
    <w:rsid w:val="006C558F"/>
    <w:rsid w:val="006C5B13"/>
    <w:rsid w:val="006C66C3"/>
    <w:rsid w:val="006C73A6"/>
    <w:rsid w:val="006D0032"/>
    <w:rsid w:val="006D0437"/>
    <w:rsid w:val="006D0472"/>
    <w:rsid w:val="006D18BF"/>
    <w:rsid w:val="006D1D09"/>
    <w:rsid w:val="006D2A02"/>
    <w:rsid w:val="006D2B1C"/>
    <w:rsid w:val="006D3B41"/>
    <w:rsid w:val="006D3BCF"/>
    <w:rsid w:val="006D58B4"/>
    <w:rsid w:val="006D5BE2"/>
    <w:rsid w:val="006D5DB0"/>
    <w:rsid w:val="006D63D3"/>
    <w:rsid w:val="006D77D9"/>
    <w:rsid w:val="006D78BC"/>
    <w:rsid w:val="006E069B"/>
    <w:rsid w:val="006E078F"/>
    <w:rsid w:val="006E0A18"/>
    <w:rsid w:val="006E1253"/>
    <w:rsid w:val="006E1295"/>
    <w:rsid w:val="006E1706"/>
    <w:rsid w:val="006E1B94"/>
    <w:rsid w:val="006E341C"/>
    <w:rsid w:val="006E3457"/>
    <w:rsid w:val="006E3636"/>
    <w:rsid w:val="006E5C95"/>
    <w:rsid w:val="006E5F73"/>
    <w:rsid w:val="006E6B3E"/>
    <w:rsid w:val="006E7B41"/>
    <w:rsid w:val="006E7E29"/>
    <w:rsid w:val="006E7EC8"/>
    <w:rsid w:val="006F0DB3"/>
    <w:rsid w:val="006F1E63"/>
    <w:rsid w:val="006F3044"/>
    <w:rsid w:val="006F3227"/>
    <w:rsid w:val="006F4478"/>
    <w:rsid w:val="006F5005"/>
    <w:rsid w:val="006F5DDE"/>
    <w:rsid w:val="006F5DF8"/>
    <w:rsid w:val="006F68DC"/>
    <w:rsid w:val="0070071D"/>
    <w:rsid w:val="0070087D"/>
    <w:rsid w:val="00700881"/>
    <w:rsid w:val="00700B65"/>
    <w:rsid w:val="00700FF2"/>
    <w:rsid w:val="007012F4"/>
    <w:rsid w:val="00701712"/>
    <w:rsid w:val="007018C5"/>
    <w:rsid w:val="00702414"/>
    <w:rsid w:val="007026FF"/>
    <w:rsid w:val="00702FC7"/>
    <w:rsid w:val="00703A38"/>
    <w:rsid w:val="00703FAB"/>
    <w:rsid w:val="007046A8"/>
    <w:rsid w:val="0070497C"/>
    <w:rsid w:val="00705359"/>
    <w:rsid w:val="007054D9"/>
    <w:rsid w:val="0070551F"/>
    <w:rsid w:val="007057CF"/>
    <w:rsid w:val="00705C23"/>
    <w:rsid w:val="00705D1F"/>
    <w:rsid w:val="00706306"/>
    <w:rsid w:val="00706456"/>
    <w:rsid w:val="00706481"/>
    <w:rsid w:val="00707094"/>
    <w:rsid w:val="00710BA7"/>
    <w:rsid w:val="0071164A"/>
    <w:rsid w:val="007117A2"/>
    <w:rsid w:val="00711D1B"/>
    <w:rsid w:val="00711E80"/>
    <w:rsid w:val="00711EC3"/>
    <w:rsid w:val="00712C8E"/>
    <w:rsid w:val="0071349B"/>
    <w:rsid w:val="007136E6"/>
    <w:rsid w:val="00713A9B"/>
    <w:rsid w:val="0071515A"/>
    <w:rsid w:val="007168C2"/>
    <w:rsid w:val="007170EF"/>
    <w:rsid w:val="0071795B"/>
    <w:rsid w:val="007203D4"/>
    <w:rsid w:val="0072109F"/>
    <w:rsid w:val="0072112E"/>
    <w:rsid w:val="00721186"/>
    <w:rsid w:val="00721E56"/>
    <w:rsid w:val="00721F34"/>
    <w:rsid w:val="00722CC1"/>
    <w:rsid w:val="007235C8"/>
    <w:rsid w:val="007237AA"/>
    <w:rsid w:val="00724154"/>
    <w:rsid w:val="00725176"/>
    <w:rsid w:val="00725B20"/>
    <w:rsid w:val="00726067"/>
    <w:rsid w:val="00726471"/>
    <w:rsid w:val="007264E9"/>
    <w:rsid w:val="00726C38"/>
    <w:rsid w:val="00730D74"/>
    <w:rsid w:val="007310C4"/>
    <w:rsid w:val="0073152B"/>
    <w:rsid w:val="007322E0"/>
    <w:rsid w:val="00732334"/>
    <w:rsid w:val="007335C2"/>
    <w:rsid w:val="00733B4C"/>
    <w:rsid w:val="00734BE0"/>
    <w:rsid w:val="00736A95"/>
    <w:rsid w:val="0074071E"/>
    <w:rsid w:val="007407B7"/>
    <w:rsid w:val="00740F9D"/>
    <w:rsid w:val="00741188"/>
    <w:rsid w:val="007413C2"/>
    <w:rsid w:val="0074190A"/>
    <w:rsid w:val="00741D4B"/>
    <w:rsid w:val="0074269E"/>
    <w:rsid w:val="00742849"/>
    <w:rsid w:val="00743A1F"/>
    <w:rsid w:val="00745394"/>
    <w:rsid w:val="00746266"/>
    <w:rsid w:val="0074697D"/>
    <w:rsid w:val="00746DD1"/>
    <w:rsid w:val="00746E9D"/>
    <w:rsid w:val="00746F26"/>
    <w:rsid w:val="0074720F"/>
    <w:rsid w:val="00747785"/>
    <w:rsid w:val="00747B4A"/>
    <w:rsid w:val="00747BB3"/>
    <w:rsid w:val="00747F8C"/>
    <w:rsid w:val="007510F9"/>
    <w:rsid w:val="007511B1"/>
    <w:rsid w:val="00752043"/>
    <w:rsid w:val="00752E05"/>
    <w:rsid w:val="007543C8"/>
    <w:rsid w:val="007568CB"/>
    <w:rsid w:val="00757638"/>
    <w:rsid w:val="00757B45"/>
    <w:rsid w:val="00757D09"/>
    <w:rsid w:val="00760027"/>
    <w:rsid w:val="00760357"/>
    <w:rsid w:val="00761D0B"/>
    <w:rsid w:val="0076285C"/>
    <w:rsid w:val="007629A3"/>
    <w:rsid w:val="007633E2"/>
    <w:rsid w:val="007638B3"/>
    <w:rsid w:val="00764014"/>
    <w:rsid w:val="007649BC"/>
    <w:rsid w:val="007652B8"/>
    <w:rsid w:val="00765F15"/>
    <w:rsid w:val="0076634B"/>
    <w:rsid w:val="00766658"/>
    <w:rsid w:val="00766794"/>
    <w:rsid w:val="0076698C"/>
    <w:rsid w:val="007672AD"/>
    <w:rsid w:val="007678D7"/>
    <w:rsid w:val="00767BAB"/>
    <w:rsid w:val="00767D04"/>
    <w:rsid w:val="00770815"/>
    <w:rsid w:val="00771201"/>
    <w:rsid w:val="007715BE"/>
    <w:rsid w:val="00772096"/>
    <w:rsid w:val="007723BB"/>
    <w:rsid w:val="00772684"/>
    <w:rsid w:val="00773F3D"/>
    <w:rsid w:val="0077411D"/>
    <w:rsid w:val="0077454B"/>
    <w:rsid w:val="0077521E"/>
    <w:rsid w:val="007752C3"/>
    <w:rsid w:val="00775BC1"/>
    <w:rsid w:val="00776857"/>
    <w:rsid w:val="00776B90"/>
    <w:rsid w:val="00781419"/>
    <w:rsid w:val="00781BCF"/>
    <w:rsid w:val="00781D53"/>
    <w:rsid w:val="00782AFF"/>
    <w:rsid w:val="00782E7A"/>
    <w:rsid w:val="007831D9"/>
    <w:rsid w:val="0078340D"/>
    <w:rsid w:val="00783A2B"/>
    <w:rsid w:val="00783A4F"/>
    <w:rsid w:val="00783C0E"/>
    <w:rsid w:val="00784A11"/>
    <w:rsid w:val="00785237"/>
    <w:rsid w:val="0078555D"/>
    <w:rsid w:val="00785DAD"/>
    <w:rsid w:val="007863D2"/>
    <w:rsid w:val="0078663B"/>
    <w:rsid w:val="00786D06"/>
    <w:rsid w:val="00787A19"/>
    <w:rsid w:val="00787C31"/>
    <w:rsid w:val="007908C5"/>
    <w:rsid w:val="007919F1"/>
    <w:rsid w:val="0079256D"/>
    <w:rsid w:val="007929B5"/>
    <w:rsid w:val="0079371F"/>
    <w:rsid w:val="00793B7F"/>
    <w:rsid w:val="00794998"/>
    <w:rsid w:val="00794AD7"/>
    <w:rsid w:val="00794BC7"/>
    <w:rsid w:val="00795093"/>
    <w:rsid w:val="00795ABA"/>
    <w:rsid w:val="00795C6E"/>
    <w:rsid w:val="007961A5"/>
    <w:rsid w:val="007969CA"/>
    <w:rsid w:val="00796D08"/>
    <w:rsid w:val="00796F71"/>
    <w:rsid w:val="007A18B8"/>
    <w:rsid w:val="007A342F"/>
    <w:rsid w:val="007A4174"/>
    <w:rsid w:val="007A43B7"/>
    <w:rsid w:val="007A56D2"/>
    <w:rsid w:val="007A6229"/>
    <w:rsid w:val="007A6733"/>
    <w:rsid w:val="007A6A27"/>
    <w:rsid w:val="007A79EC"/>
    <w:rsid w:val="007A7BF2"/>
    <w:rsid w:val="007B0348"/>
    <w:rsid w:val="007B0B78"/>
    <w:rsid w:val="007B1AAA"/>
    <w:rsid w:val="007B25E7"/>
    <w:rsid w:val="007B2609"/>
    <w:rsid w:val="007B2701"/>
    <w:rsid w:val="007B280E"/>
    <w:rsid w:val="007B287B"/>
    <w:rsid w:val="007B2A5E"/>
    <w:rsid w:val="007B32BA"/>
    <w:rsid w:val="007B38AB"/>
    <w:rsid w:val="007B401D"/>
    <w:rsid w:val="007B41FC"/>
    <w:rsid w:val="007B4F5D"/>
    <w:rsid w:val="007B512D"/>
    <w:rsid w:val="007B6452"/>
    <w:rsid w:val="007B66ED"/>
    <w:rsid w:val="007B68BA"/>
    <w:rsid w:val="007C02F1"/>
    <w:rsid w:val="007C082E"/>
    <w:rsid w:val="007C14D0"/>
    <w:rsid w:val="007C1E39"/>
    <w:rsid w:val="007C2149"/>
    <w:rsid w:val="007C25B9"/>
    <w:rsid w:val="007C2B92"/>
    <w:rsid w:val="007C32A4"/>
    <w:rsid w:val="007C3578"/>
    <w:rsid w:val="007C3962"/>
    <w:rsid w:val="007C3CCC"/>
    <w:rsid w:val="007C58FC"/>
    <w:rsid w:val="007C5F70"/>
    <w:rsid w:val="007C62E9"/>
    <w:rsid w:val="007C68B9"/>
    <w:rsid w:val="007C7191"/>
    <w:rsid w:val="007C7DC9"/>
    <w:rsid w:val="007D0249"/>
    <w:rsid w:val="007D0606"/>
    <w:rsid w:val="007D091D"/>
    <w:rsid w:val="007D1FBC"/>
    <w:rsid w:val="007D25B7"/>
    <w:rsid w:val="007D288E"/>
    <w:rsid w:val="007D2F7B"/>
    <w:rsid w:val="007D30B3"/>
    <w:rsid w:val="007D43BF"/>
    <w:rsid w:val="007D526A"/>
    <w:rsid w:val="007D6E68"/>
    <w:rsid w:val="007D7FB7"/>
    <w:rsid w:val="007E0D30"/>
    <w:rsid w:val="007E2079"/>
    <w:rsid w:val="007E2616"/>
    <w:rsid w:val="007E2F31"/>
    <w:rsid w:val="007E4BFF"/>
    <w:rsid w:val="007E58FC"/>
    <w:rsid w:val="007E5EB9"/>
    <w:rsid w:val="007E618D"/>
    <w:rsid w:val="007E63B1"/>
    <w:rsid w:val="007E6408"/>
    <w:rsid w:val="007E671C"/>
    <w:rsid w:val="007E72AC"/>
    <w:rsid w:val="007F03F1"/>
    <w:rsid w:val="007F0794"/>
    <w:rsid w:val="007F0806"/>
    <w:rsid w:val="007F1B34"/>
    <w:rsid w:val="007F1ED4"/>
    <w:rsid w:val="007F2668"/>
    <w:rsid w:val="007F2C2C"/>
    <w:rsid w:val="007F35DF"/>
    <w:rsid w:val="007F3659"/>
    <w:rsid w:val="007F4681"/>
    <w:rsid w:val="007F4810"/>
    <w:rsid w:val="007F484F"/>
    <w:rsid w:val="007F557D"/>
    <w:rsid w:val="007F5705"/>
    <w:rsid w:val="007F5C46"/>
    <w:rsid w:val="007F5F8D"/>
    <w:rsid w:val="007F63F9"/>
    <w:rsid w:val="00800283"/>
    <w:rsid w:val="00800A55"/>
    <w:rsid w:val="00800E7D"/>
    <w:rsid w:val="0080139C"/>
    <w:rsid w:val="0080172E"/>
    <w:rsid w:val="00802236"/>
    <w:rsid w:val="00802AF9"/>
    <w:rsid w:val="0080384D"/>
    <w:rsid w:val="00804DA6"/>
    <w:rsid w:val="00805740"/>
    <w:rsid w:val="008078AC"/>
    <w:rsid w:val="00807B67"/>
    <w:rsid w:val="00807BF8"/>
    <w:rsid w:val="00810760"/>
    <w:rsid w:val="00811111"/>
    <w:rsid w:val="00811659"/>
    <w:rsid w:val="00811881"/>
    <w:rsid w:val="00811E38"/>
    <w:rsid w:val="00812056"/>
    <w:rsid w:val="00812126"/>
    <w:rsid w:val="00812549"/>
    <w:rsid w:val="00812BFA"/>
    <w:rsid w:val="00812DFF"/>
    <w:rsid w:val="0081323D"/>
    <w:rsid w:val="00813877"/>
    <w:rsid w:val="00813885"/>
    <w:rsid w:val="00813DED"/>
    <w:rsid w:val="0081450C"/>
    <w:rsid w:val="00814B15"/>
    <w:rsid w:val="00814E41"/>
    <w:rsid w:val="0081524E"/>
    <w:rsid w:val="008155D7"/>
    <w:rsid w:val="00815AC8"/>
    <w:rsid w:val="00815EDC"/>
    <w:rsid w:val="0081621A"/>
    <w:rsid w:val="00816380"/>
    <w:rsid w:val="0081706B"/>
    <w:rsid w:val="0082010F"/>
    <w:rsid w:val="008208D3"/>
    <w:rsid w:val="00820EC5"/>
    <w:rsid w:val="008212E7"/>
    <w:rsid w:val="008213B1"/>
    <w:rsid w:val="00821670"/>
    <w:rsid w:val="008226B9"/>
    <w:rsid w:val="00822B61"/>
    <w:rsid w:val="00822FE7"/>
    <w:rsid w:val="0082451E"/>
    <w:rsid w:val="00824B23"/>
    <w:rsid w:val="00826124"/>
    <w:rsid w:val="008268EF"/>
    <w:rsid w:val="00826B56"/>
    <w:rsid w:val="00826B78"/>
    <w:rsid w:val="008271C1"/>
    <w:rsid w:val="008272A8"/>
    <w:rsid w:val="00827EBF"/>
    <w:rsid w:val="0083006D"/>
    <w:rsid w:val="0083210B"/>
    <w:rsid w:val="008328E7"/>
    <w:rsid w:val="008329D4"/>
    <w:rsid w:val="00832E7B"/>
    <w:rsid w:val="00832FEE"/>
    <w:rsid w:val="008346C2"/>
    <w:rsid w:val="00834CF6"/>
    <w:rsid w:val="008351EA"/>
    <w:rsid w:val="008351F2"/>
    <w:rsid w:val="00836B72"/>
    <w:rsid w:val="0083728C"/>
    <w:rsid w:val="00840079"/>
    <w:rsid w:val="00840CD9"/>
    <w:rsid w:val="008418DA"/>
    <w:rsid w:val="0084240D"/>
    <w:rsid w:val="008427C1"/>
    <w:rsid w:val="008427C5"/>
    <w:rsid w:val="0084286B"/>
    <w:rsid w:val="00842C38"/>
    <w:rsid w:val="00842F8F"/>
    <w:rsid w:val="0084373C"/>
    <w:rsid w:val="008442C4"/>
    <w:rsid w:val="008472E5"/>
    <w:rsid w:val="008473C7"/>
    <w:rsid w:val="0084743E"/>
    <w:rsid w:val="00847499"/>
    <w:rsid w:val="00847E37"/>
    <w:rsid w:val="008509EC"/>
    <w:rsid w:val="00850CA9"/>
    <w:rsid w:val="00851651"/>
    <w:rsid w:val="008516DF"/>
    <w:rsid w:val="00852D0D"/>
    <w:rsid w:val="0085368F"/>
    <w:rsid w:val="00853FE5"/>
    <w:rsid w:val="008541CD"/>
    <w:rsid w:val="00854F0C"/>
    <w:rsid w:val="008556C4"/>
    <w:rsid w:val="00855982"/>
    <w:rsid w:val="00857463"/>
    <w:rsid w:val="00857C04"/>
    <w:rsid w:val="00857E26"/>
    <w:rsid w:val="0086048F"/>
    <w:rsid w:val="00862C3A"/>
    <w:rsid w:val="00864040"/>
    <w:rsid w:val="008645B9"/>
    <w:rsid w:val="0086590A"/>
    <w:rsid w:val="00865F3D"/>
    <w:rsid w:val="008666D4"/>
    <w:rsid w:val="00866713"/>
    <w:rsid w:val="008667C9"/>
    <w:rsid w:val="00866AB7"/>
    <w:rsid w:val="00866E0D"/>
    <w:rsid w:val="00866ECA"/>
    <w:rsid w:val="00866FEC"/>
    <w:rsid w:val="00867315"/>
    <w:rsid w:val="00867B8F"/>
    <w:rsid w:val="0087065B"/>
    <w:rsid w:val="00870CC1"/>
    <w:rsid w:val="00873331"/>
    <w:rsid w:val="00873372"/>
    <w:rsid w:val="00873877"/>
    <w:rsid w:val="00874DB2"/>
    <w:rsid w:val="00875C99"/>
    <w:rsid w:val="00875F92"/>
    <w:rsid w:val="00876447"/>
    <w:rsid w:val="00876551"/>
    <w:rsid w:val="0087660C"/>
    <w:rsid w:val="008769AB"/>
    <w:rsid w:val="00876E6F"/>
    <w:rsid w:val="00877504"/>
    <w:rsid w:val="008775BE"/>
    <w:rsid w:val="00880357"/>
    <w:rsid w:val="00880F32"/>
    <w:rsid w:val="0088101D"/>
    <w:rsid w:val="00881DA5"/>
    <w:rsid w:val="00881EC6"/>
    <w:rsid w:val="00882059"/>
    <w:rsid w:val="00882168"/>
    <w:rsid w:val="00882CEC"/>
    <w:rsid w:val="00884000"/>
    <w:rsid w:val="00884E79"/>
    <w:rsid w:val="00885271"/>
    <w:rsid w:val="00885A03"/>
    <w:rsid w:val="00887360"/>
    <w:rsid w:val="00887432"/>
    <w:rsid w:val="00887A3E"/>
    <w:rsid w:val="00887C12"/>
    <w:rsid w:val="00890AEB"/>
    <w:rsid w:val="0089155A"/>
    <w:rsid w:val="00891B2E"/>
    <w:rsid w:val="00891CA7"/>
    <w:rsid w:val="00891EEB"/>
    <w:rsid w:val="00891F4D"/>
    <w:rsid w:val="0089229E"/>
    <w:rsid w:val="0089245E"/>
    <w:rsid w:val="00892FE4"/>
    <w:rsid w:val="0089354E"/>
    <w:rsid w:val="00893E8F"/>
    <w:rsid w:val="00894108"/>
    <w:rsid w:val="00894171"/>
    <w:rsid w:val="008941B6"/>
    <w:rsid w:val="00895B5C"/>
    <w:rsid w:val="00895B8C"/>
    <w:rsid w:val="008970EE"/>
    <w:rsid w:val="00897731"/>
    <w:rsid w:val="00897C1A"/>
    <w:rsid w:val="00897C53"/>
    <w:rsid w:val="00897D19"/>
    <w:rsid w:val="008A07E6"/>
    <w:rsid w:val="008A0DEF"/>
    <w:rsid w:val="008A4331"/>
    <w:rsid w:val="008A4F7E"/>
    <w:rsid w:val="008A555C"/>
    <w:rsid w:val="008A60AD"/>
    <w:rsid w:val="008A795D"/>
    <w:rsid w:val="008B2614"/>
    <w:rsid w:val="008B3082"/>
    <w:rsid w:val="008B418A"/>
    <w:rsid w:val="008B4D46"/>
    <w:rsid w:val="008B5649"/>
    <w:rsid w:val="008B5E16"/>
    <w:rsid w:val="008B6C8F"/>
    <w:rsid w:val="008B79CA"/>
    <w:rsid w:val="008C0A36"/>
    <w:rsid w:val="008C0CD1"/>
    <w:rsid w:val="008C1425"/>
    <w:rsid w:val="008C2AD5"/>
    <w:rsid w:val="008C3E3C"/>
    <w:rsid w:val="008C3F77"/>
    <w:rsid w:val="008C484E"/>
    <w:rsid w:val="008C4DAB"/>
    <w:rsid w:val="008C6C7F"/>
    <w:rsid w:val="008C6D60"/>
    <w:rsid w:val="008C799C"/>
    <w:rsid w:val="008D0132"/>
    <w:rsid w:val="008D0AA3"/>
    <w:rsid w:val="008D0DFD"/>
    <w:rsid w:val="008D16E1"/>
    <w:rsid w:val="008D23E9"/>
    <w:rsid w:val="008D2466"/>
    <w:rsid w:val="008D345C"/>
    <w:rsid w:val="008D39FF"/>
    <w:rsid w:val="008D3D26"/>
    <w:rsid w:val="008D4341"/>
    <w:rsid w:val="008D5CFE"/>
    <w:rsid w:val="008D5D7A"/>
    <w:rsid w:val="008D6175"/>
    <w:rsid w:val="008D62F8"/>
    <w:rsid w:val="008D6AB7"/>
    <w:rsid w:val="008D7117"/>
    <w:rsid w:val="008D7599"/>
    <w:rsid w:val="008D7E78"/>
    <w:rsid w:val="008E0113"/>
    <w:rsid w:val="008E04CB"/>
    <w:rsid w:val="008E0DAE"/>
    <w:rsid w:val="008E269D"/>
    <w:rsid w:val="008E2B66"/>
    <w:rsid w:val="008E2C76"/>
    <w:rsid w:val="008E305A"/>
    <w:rsid w:val="008E36F4"/>
    <w:rsid w:val="008E3B62"/>
    <w:rsid w:val="008E59E7"/>
    <w:rsid w:val="008E5BFE"/>
    <w:rsid w:val="008E6193"/>
    <w:rsid w:val="008E6633"/>
    <w:rsid w:val="008E6783"/>
    <w:rsid w:val="008E6D15"/>
    <w:rsid w:val="008E6F5B"/>
    <w:rsid w:val="008F1B1F"/>
    <w:rsid w:val="008F2657"/>
    <w:rsid w:val="008F28CA"/>
    <w:rsid w:val="008F2ACB"/>
    <w:rsid w:val="008F30B6"/>
    <w:rsid w:val="008F3521"/>
    <w:rsid w:val="008F365F"/>
    <w:rsid w:val="008F3C42"/>
    <w:rsid w:val="008F3E94"/>
    <w:rsid w:val="008F4C5D"/>
    <w:rsid w:val="008F6D5F"/>
    <w:rsid w:val="008F7C58"/>
    <w:rsid w:val="009009F0"/>
    <w:rsid w:val="00900B22"/>
    <w:rsid w:val="00902AE1"/>
    <w:rsid w:val="00902B31"/>
    <w:rsid w:val="00902B48"/>
    <w:rsid w:val="009039F3"/>
    <w:rsid w:val="00903A33"/>
    <w:rsid w:val="00903B4E"/>
    <w:rsid w:val="00903FED"/>
    <w:rsid w:val="0090489D"/>
    <w:rsid w:val="00904E06"/>
    <w:rsid w:val="00905702"/>
    <w:rsid w:val="0090572F"/>
    <w:rsid w:val="00905B91"/>
    <w:rsid w:val="00905F61"/>
    <w:rsid w:val="00906FA0"/>
    <w:rsid w:val="00906FC3"/>
    <w:rsid w:val="009070D5"/>
    <w:rsid w:val="009074AD"/>
    <w:rsid w:val="00907657"/>
    <w:rsid w:val="00907D4A"/>
    <w:rsid w:val="009100DD"/>
    <w:rsid w:val="009105E4"/>
    <w:rsid w:val="00911181"/>
    <w:rsid w:val="00911603"/>
    <w:rsid w:val="0091261A"/>
    <w:rsid w:val="0091295F"/>
    <w:rsid w:val="00912AC4"/>
    <w:rsid w:val="009130B5"/>
    <w:rsid w:val="0091386C"/>
    <w:rsid w:val="00914350"/>
    <w:rsid w:val="0091480E"/>
    <w:rsid w:val="00914861"/>
    <w:rsid w:val="009149F8"/>
    <w:rsid w:val="0091579F"/>
    <w:rsid w:val="009164F1"/>
    <w:rsid w:val="0091650C"/>
    <w:rsid w:val="009169C3"/>
    <w:rsid w:val="00916A6D"/>
    <w:rsid w:val="00916B47"/>
    <w:rsid w:val="009172FB"/>
    <w:rsid w:val="0091770D"/>
    <w:rsid w:val="00920E74"/>
    <w:rsid w:val="00920E8E"/>
    <w:rsid w:val="00921589"/>
    <w:rsid w:val="009217F6"/>
    <w:rsid w:val="009220B7"/>
    <w:rsid w:val="00922FFE"/>
    <w:rsid w:val="00924319"/>
    <w:rsid w:val="00924505"/>
    <w:rsid w:val="00924997"/>
    <w:rsid w:val="0092504A"/>
    <w:rsid w:val="009254BF"/>
    <w:rsid w:val="00925F34"/>
    <w:rsid w:val="00926E3B"/>
    <w:rsid w:val="009270AC"/>
    <w:rsid w:val="00927135"/>
    <w:rsid w:val="009271EE"/>
    <w:rsid w:val="00930F30"/>
    <w:rsid w:val="0093140A"/>
    <w:rsid w:val="00932188"/>
    <w:rsid w:val="00933618"/>
    <w:rsid w:val="00934EA6"/>
    <w:rsid w:val="0093503C"/>
    <w:rsid w:val="009366DD"/>
    <w:rsid w:val="00937015"/>
    <w:rsid w:val="00937468"/>
    <w:rsid w:val="009377F8"/>
    <w:rsid w:val="00937A4B"/>
    <w:rsid w:val="00937BB8"/>
    <w:rsid w:val="00940430"/>
    <w:rsid w:val="00940537"/>
    <w:rsid w:val="00940FDA"/>
    <w:rsid w:val="00941A5F"/>
    <w:rsid w:val="00941CC6"/>
    <w:rsid w:val="00942714"/>
    <w:rsid w:val="009449EE"/>
    <w:rsid w:val="00945402"/>
    <w:rsid w:val="00945970"/>
    <w:rsid w:val="00946122"/>
    <w:rsid w:val="00946325"/>
    <w:rsid w:val="0094700A"/>
    <w:rsid w:val="00950027"/>
    <w:rsid w:val="009505E8"/>
    <w:rsid w:val="00950855"/>
    <w:rsid w:val="009508D4"/>
    <w:rsid w:val="009523FB"/>
    <w:rsid w:val="00953E18"/>
    <w:rsid w:val="00953EEA"/>
    <w:rsid w:val="0095432F"/>
    <w:rsid w:val="00954996"/>
    <w:rsid w:val="00954BD2"/>
    <w:rsid w:val="00954F21"/>
    <w:rsid w:val="009552B1"/>
    <w:rsid w:val="009553BE"/>
    <w:rsid w:val="00955E93"/>
    <w:rsid w:val="0095614F"/>
    <w:rsid w:val="00956B92"/>
    <w:rsid w:val="00956DAF"/>
    <w:rsid w:val="009570FE"/>
    <w:rsid w:val="00957104"/>
    <w:rsid w:val="00957D92"/>
    <w:rsid w:val="009605F3"/>
    <w:rsid w:val="009610E6"/>
    <w:rsid w:val="009614D0"/>
    <w:rsid w:val="0096177A"/>
    <w:rsid w:val="0096317B"/>
    <w:rsid w:val="009637F7"/>
    <w:rsid w:val="00963CDA"/>
    <w:rsid w:val="00963CE4"/>
    <w:rsid w:val="00964009"/>
    <w:rsid w:val="009644EA"/>
    <w:rsid w:val="009645AE"/>
    <w:rsid w:val="0096523D"/>
    <w:rsid w:val="009656EC"/>
    <w:rsid w:val="00965FEF"/>
    <w:rsid w:val="009661E1"/>
    <w:rsid w:val="009665A2"/>
    <w:rsid w:val="00966B44"/>
    <w:rsid w:val="00970A24"/>
    <w:rsid w:val="00970BD8"/>
    <w:rsid w:val="0097125C"/>
    <w:rsid w:val="009718AD"/>
    <w:rsid w:val="00971F57"/>
    <w:rsid w:val="0097210F"/>
    <w:rsid w:val="00972A28"/>
    <w:rsid w:val="00972A52"/>
    <w:rsid w:val="009733DA"/>
    <w:rsid w:val="00973750"/>
    <w:rsid w:val="00973C04"/>
    <w:rsid w:val="00974454"/>
    <w:rsid w:val="00976255"/>
    <w:rsid w:val="00977B79"/>
    <w:rsid w:val="00981A28"/>
    <w:rsid w:val="00981F88"/>
    <w:rsid w:val="00982B12"/>
    <w:rsid w:val="00983413"/>
    <w:rsid w:val="009839E2"/>
    <w:rsid w:val="00983B15"/>
    <w:rsid w:val="00983B2C"/>
    <w:rsid w:val="0098406D"/>
    <w:rsid w:val="00984C1E"/>
    <w:rsid w:val="00984C2A"/>
    <w:rsid w:val="009850F2"/>
    <w:rsid w:val="009859C8"/>
    <w:rsid w:val="00985AED"/>
    <w:rsid w:val="00985E70"/>
    <w:rsid w:val="0098626B"/>
    <w:rsid w:val="00987809"/>
    <w:rsid w:val="00987C10"/>
    <w:rsid w:val="00987CDB"/>
    <w:rsid w:val="00990B48"/>
    <w:rsid w:val="00991C6F"/>
    <w:rsid w:val="00992175"/>
    <w:rsid w:val="00992579"/>
    <w:rsid w:val="00992806"/>
    <w:rsid w:val="00993355"/>
    <w:rsid w:val="00993AAE"/>
    <w:rsid w:val="00995D3A"/>
    <w:rsid w:val="0099655E"/>
    <w:rsid w:val="00996AC0"/>
    <w:rsid w:val="0099701D"/>
    <w:rsid w:val="00997F05"/>
    <w:rsid w:val="009A029F"/>
    <w:rsid w:val="009A1A5C"/>
    <w:rsid w:val="009A2B51"/>
    <w:rsid w:val="009A32C6"/>
    <w:rsid w:val="009A3C61"/>
    <w:rsid w:val="009A3D40"/>
    <w:rsid w:val="009A3E25"/>
    <w:rsid w:val="009A4243"/>
    <w:rsid w:val="009A5EDF"/>
    <w:rsid w:val="009A6CB1"/>
    <w:rsid w:val="009A7F2A"/>
    <w:rsid w:val="009B097F"/>
    <w:rsid w:val="009B106F"/>
    <w:rsid w:val="009B1793"/>
    <w:rsid w:val="009B2BB3"/>
    <w:rsid w:val="009B3101"/>
    <w:rsid w:val="009B3761"/>
    <w:rsid w:val="009B3955"/>
    <w:rsid w:val="009B4B7B"/>
    <w:rsid w:val="009B5BC0"/>
    <w:rsid w:val="009B5D29"/>
    <w:rsid w:val="009B635A"/>
    <w:rsid w:val="009B70C6"/>
    <w:rsid w:val="009B7AE1"/>
    <w:rsid w:val="009C1C80"/>
    <w:rsid w:val="009C1DED"/>
    <w:rsid w:val="009C23A9"/>
    <w:rsid w:val="009C3144"/>
    <w:rsid w:val="009C339A"/>
    <w:rsid w:val="009C535A"/>
    <w:rsid w:val="009C61F3"/>
    <w:rsid w:val="009C67CE"/>
    <w:rsid w:val="009C6820"/>
    <w:rsid w:val="009C707A"/>
    <w:rsid w:val="009C72F0"/>
    <w:rsid w:val="009C7AD2"/>
    <w:rsid w:val="009D05FC"/>
    <w:rsid w:val="009D0BA5"/>
    <w:rsid w:val="009D0ED9"/>
    <w:rsid w:val="009D156A"/>
    <w:rsid w:val="009D314C"/>
    <w:rsid w:val="009D3E09"/>
    <w:rsid w:val="009D51BB"/>
    <w:rsid w:val="009D54F2"/>
    <w:rsid w:val="009D58A6"/>
    <w:rsid w:val="009D5DED"/>
    <w:rsid w:val="009D63C8"/>
    <w:rsid w:val="009D693E"/>
    <w:rsid w:val="009D78E6"/>
    <w:rsid w:val="009E0CB1"/>
    <w:rsid w:val="009E1131"/>
    <w:rsid w:val="009E1D0C"/>
    <w:rsid w:val="009E1DF4"/>
    <w:rsid w:val="009E36F5"/>
    <w:rsid w:val="009E3DE7"/>
    <w:rsid w:val="009E44A8"/>
    <w:rsid w:val="009E4D0A"/>
    <w:rsid w:val="009E532A"/>
    <w:rsid w:val="009E6130"/>
    <w:rsid w:val="009E6F92"/>
    <w:rsid w:val="009E7484"/>
    <w:rsid w:val="009E7622"/>
    <w:rsid w:val="009E7C7C"/>
    <w:rsid w:val="009E7F58"/>
    <w:rsid w:val="009F0823"/>
    <w:rsid w:val="009F0C28"/>
    <w:rsid w:val="009F16E3"/>
    <w:rsid w:val="009F1903"/>
    <w:rsid w:val="009F1B36"/>
    <w:rsid w:val="009F604F"/>
    <w:rsid w:val="009F68B0"/>
    <w:rsid w:val="009F6F4D"/>
    <w:rsid w:val="009F734F"/>
    <w:rsid w:val="009F7484"/>
    <w:rsid w:val="00A00A82"/>
    <w:rsid w:val="00A00E32"/>
    <w:rsid w:val="00A01953"/>
    <w:rsid w:val="00A01980"/>
    <w:rsid w:val="00A01A48"/>
    <w:rsid w:val="00A0221A"/>
    <w:rsid w:val="00A02A75"/>
    <w:rsid w:val="00A02E87"/>
    <w:rsid w:val="00A0401C"/>
    <w:rsid w:val="00A04B08"/>
    <w:rsid w:val="00A05476"/>
    <w:rsid w:val="00A067BB"/>
    <w:rsid w:val="00A06AE7"/>
    <w:rsid w:val="00A073B7"/>
    <w:rsid w:val="00A07729"/>
    <w:rsid w:val="00A0790E"/>
    <w:rsid w:val="00A10250"/>
    <w:rsid w:val="00A10EA8"/>
    <w:rsid w:val="00A111B7"/>
    <w:rsid w:val="00A112AA"/>
    <w:rsid w:val="00A1142D"/>
    <w:rsid w:val="00A11502"/>
    <w:rsid w:val="00A132FE"/>
    <w:rsid w:val="00A13798"/>
    <w:rsid w:val="00A13CC9"/>
    <w:rsid w:val="00A14338"/>
    <w:rsid w:val="00A1441B"/>
    <w:rsid w:val="00A14B3D"/>
    <w:rsid w:val="00A1565E"/>
    <w:rsid w:val="00A15ABE"/>
    <w:rsid w:val="00A1795F"/>
    <w:rsid w:val="00A20690"/>
    <w:rsid w:val="00A20951"/>
    <w:rsid w:val="00A20AD2"/>
    <w:rsid w:val="00A20DE5"/>
    <w:rsid w:val="00A21F99"/>
    <w:rsid w:val="00A22D61"/>
    <w:rsid w:val="00A22F1F"/>
    <w:rsid w:val="00A23548"/>
    <w:rsid w:val="00A25BA9"/>
    <w:rsid w:val="00A25BE2"/>
    <w:rsid w:val="00A25DDF"/>
    <w:rsid w:val="00A25E71"/>
    <w:rsid w:val="00A260B8"/>
    <w:rsid w:val="00A26935"/>
    <w:rsid w:val="00A271FF"/>
    <w:rsid w:val="00A27A90"/>
    <w:rsid w:val="00A27EA9"/>
    <w:rsid w:val="00A27F1A"/>
    <w:rsid w:val="00A31308"/>
    <w:rsid w:val="00A3141E"/>
    <w:rsid w:val="00A3146B"/>
    <w:rsid w:val="00A31848"/>
    <w:rsid w:val="00A320BB"/>
    <w:rsid w:val="00A326E4"/>
    <w:rsid w:val="00A32FA7"/>
    <w:rsid w:val="00A3364F"/>
    <w:rsid w:val="00A33C50"/>
    <w:rsid w:val="00A352E9"/>
    <w:rsid w:val="00A35CCC"/>
    <w:rsid w:val="00A368B3"/>
    <w:rsid w:val="00A36DE4"/>
    <w:rsid w:val="00A37F5D"/>
    <w:rsid w:val="00A401BF"/>
    <w:rsid w:val="00A41A69"/>
    <w:rsid w:val="00A41B53"/>
    <w:rsid w:val="00A41CE5"/>
    <w:rsid w:val="00A428BE"/>
    <w:rsid w:val="00A42982"/>
    <w:rsid w:val="00A42E70"/>
    <w:rsid w:val="00A432BE"/>
    <w:rsid w:val="00A44091"/>
    <w:rsid w:val="00A44C04"/>
    <w:rsid w:val="00A44DA4"/>
    <w:rsid w:val="00A457F8"/>
    <w:rsid w:val="00A458DC"/>
    <w:rsid w:val="00A459B4"/>
    <w:rsid w:val="00A468A7"/>
    <w:rsid w:val="00A47050"/>
    <w:rsid w:val="00A4714E"/>
    <w:rsid w:val="00A47894"/>
    <w:rsid w:val="00A501E9"/>
    <w:rsid w:val="00A5046A"/>
    <w:rsid w:val="00A50F36"/>
    <w:rsid w:val="00A51036"/>
    <w:rsid w:val="00A512DA"/>
    <w:rsid w:val="00A51DFB"/>
    <w:rsid w:val="00A52347"/>
    <w:rsid w:val="00A52F56"/>
    <w:rsid w:val="00A52FB1"/>
    <w:rsid w:val="00A54894"/>
    <w:rsid w:val="00A54E53"/>
    <w:rsid w:val="00A60B97"/>
    <w:rsid w:val="00A6161E"/>
    <w:rsid w:val="00A61801"/>
    <w:rsid w:val="00A6222B"/>
    <w:rsid w:val="00A63B24"/>
    <w:rsid w:val="00A64B1F"/>
    <w:rsid w:val="00A65EF8"/>
    <w:rsid w:val="00A66E92"/>
    <w:rsid w:val="00A6766E"/>
    <w:rsid w:val="00A70546"/>
    <w:rsid w:val="00A71309"/>
    <w:rsid w:val="00A713C9"/>
    <w:rsid w:val="00A7153D"/>
    <w:rsid w:val="00A72301"/>
    <w:rsid w:val="00A72B1E"/>
    <w:rsid w:val="00A73496"/>
    <w:rsid w:val="00A7379F"/>
    <w:rsid w:val="00A74F77"/>
    <w:rsid w:val="00A757E3"/>
    <w:rsid w:val="00A7603C"/>
    <w:rsid w:val="00A7616B"/>
    <w:rsid w:val="00A766A7"/>
    <w:rsid w:val="00A770FF"/>
    <w:rsid w:val="00A7721B"/>
    <w:rsid w:val="00A80393"/>
    <w:rsid w:val="00A81654"/>
    <w:rsid w:val="00A8329C"/>
    <w:rsid w:val="00A8408C"/>
    <w:rsid w:val="00A8658D"/>
    <w:rsid w:val="00A872DA"/>
    <w:rsid w:val="00A87C21"/>
    <w:rsid w:val="00A9048A"/>
    <w:rsid w:val="00A90D20"/>
    <w:rsid w:val="00A9184F"/>
    <w:rsid w:val="00A91904"/>
    <w:rsid w:val="00A930A7"/>
    <w:rsid w:val="00A9332E"/>
    <w:rsid w:val="00A93A89"/>
    <w:rsid w:val="00A945DC"/>
    <w:rsid w:val="00A94C53"/>
    <w:rsid w:val="00A94F23"/>
    <w:rsid w:val="00A952F0"/>
    <w:rsid w:val="00A95A6C"/>
    <w:rsid w:val="00A9657F"/>
    <w:rsid w:val="00A96608"/>
    <w:rsid w:val="00A967C9"/>
    <w:rsid w:val="00A970B5"/>
    <w:rsid w:val="00AA04A1"/>
    <w:rsid w:val="00AA0DB1"/>
    <w:rsid w:val="00AA10E3"/>
    <w:rsid w:val="00AA1BE0"/>
    <w:rsid w:val="00AA2183"/>
    <w:rsid w:val="00AA2584"/>
    <w:rsid w:val="00AA2C74"/>
    <w:rsid w:val="00AA2D9D"/>
    <w:rsid w:val="00AA3CC2"/>
    <w:rsid w:val="00AA42F0"/>
    <w:rsid w:val="00AA4784"/>
    <w:rsid w:val="00AA6007"/>
    <w:rsid w:val="00AA62CB"/>
    <w:rsid w:val="00AB0394"/>
    <w:rsid w:val="00AB04AB"/>
    <w:rsid w:val="00AB0CA4"/>
    <w:rsid w:val="00AB1850"/>
    <w:rsid w:val="00AB1C25"/>
    <w:rsid w:val="00AB209C"/>
    <w:rsid w:val="00AB2CF3"/>
    <w:rsid w:val="00AB305F"/>
    <w:rsid w:val="00AB3172"/>
    <w:rsid w:val="00AB350F"/>
    <w:rsid w:val="00AB362E"/>
    <w:rsid w:val="00AB36ED"/>
    <w:rsid w:val="00AB5283"/>
    <w:rsid w:val="00AB60CD"/>
    <w:rsid w:val="00AB60D0"/>
    <w:rsid w:val="00AB6EB0"/>
    <w:rsid w:val="00AB6FCC"/>
    <w:rsid w:val="00AB78B0"/>
    <w:rsid w:val="00AB79B8"/>
    <w:rsid w:val="00AC1AC5"/>
    <w:rsid w:val="00AC27EB"/>
    <w:rsid w:val="00AC3E04"/>
    <w:rsid w:val="00AC415A"/>
    <w:rsid w:val="00AC5388"/>
    <w:rsid w:val="00AC53A5"/>
    <w:rsid w:val="00AC5CE5"/>
    <w:rsid w:val="00AC68E1"/>
    <w:rsid w:val="00AC6B25"/>
    <w:rsid w:val="00AC6F7A"/>
    <w:rsid w:val="00AC79DA"/>
    <w:rsid w:val="00AC7B95"/>
    <w:rsid w:val="00AC7E2A"/>
    <w:rsid w:val="00AD0C79"/>
    <w:rsid w:val="00AD0D8E"/>
    <w:rsid w:val="00AD1F6A"/>
    <w:rsid w:val="00AD27B1"/>
    <w:rsid w:val="00AD34F0"/>
    <w:rsid w:val="00AD44C5"/>
    <w:rsid w:val="00AD4B4F"/>
    <w:rsid w:val="00AD5557"/>
    <w:rsid w:val="00AD6606"/>
    <w:rsid w:val="00AD661B"/>
    <w:rsid w:val="00AD6DAB"/>
    <w:rsid w:val="00AD7BD1"/>
    <w:rsid w:val="00AE018A"/>
    <w:rsid w:val="00AE03AB"/>
    <w:rsid w:val="00AE0554"/>
    <w:rsid w:val="00AE08F8"/>
    <w:rsid w:val="00AE1D71"/>
    <w:rsid w:val="00AE2212"/>
    <w:rsid w:val="00AE241F"/>
    <w:rsid w:val="00AE2F41"/>
    <w:rsid w:val="00AE30BF"/>
    <w:rsid w:val="00AE31D8"/>
    <w:rsid w:val="00AE3AE4"/>
    <w:rsid w:val="00AE4527"/>
    <w:rsid w:val="00AE5085"/>
    <w:rsid w:val="00AE5140"/>
    <w:rsid w:val="00AE52E3"/>
    <w:rsid w:val="00AE6251"/>
    <w:rsid w:val="00AE6C5C"/>
    <w:rsid w:val="00AE79E6"/>
    <w:rsid w:val="00AF0365"/>
    <w:rsid w:val="00AF2889"/>
    <w:rsid w:val="00AF2E08"/>
    <w:rsid w:val="00AF3BD4"/>
    <w:rsid w:val="00AF4936"/>
    <w:rsid w:val="00AF4960"/>
    <w:rsid w:val="00AF4A32"/>
    <w:rsid w:val="00AF56A8"/>
    <w:rsid w:val="00AF5D53"/>
    <w:rsid w:val="00AF5E11"/>
    <w:rsid w:val="00AF608D"/>
    <w:rsid w:val="00AF64F0"/>
    <w:rsid w:val="00AF65EC"/>
    <w:rsid w:val="00AF6933"/>
    <w:rsid w:val="00AF79A0"/>
    <w:rsid w:val="00B03407"/>
    <w:rsid w:val="00B03A8C"/>
    <w:rsid w:val="00B04164"/>
    <w:rsid w:val="00B0447D"/>
    <w:rsid w:val="00B04DE8"/>
    <w:rsid w:val="00B05007"/>
    <w:rsid w:val="00B05988"/>
    <w:rsid w:val="00B05C6D"/>
    <w:rsid w:val="00B06134"/>
    <w:rsid w:val="00B06D58"/>
    <w:rsid w:val="00B07B30"/>
    <w:rsid w:val="00B07E94"/>
    <w:rsid w:val="00B1073F"/>
    <w:rsid w:val="00B10BF1"/>
    <w:rsid w:val="00B11498"/>
    <w:rsid w:val="00B11D2E"/>
    <w:rsid w:val="00B12C31"/>
    <w:rsid w:val="00B13307"/>
    <w:rsid w:val="00B145F7"/>
    <w:rsid w:val="00B14F94"/>
    <w:rsid w:val="00B15B19"/>
    <w:rsid w:val="00B15C09"/>
    <w:rsid w:val="00B16166"/>
    <w:rsid w:val="00B169B5"/>
    <w:rsid w:val="00B16B49"/>
    <w:rsid w:val="00B16B69"/>
    <w:rsid w:val="00B16C94"/>
    <w:rsid w:val="00B17460"/>
    <w:rsid w:val="00B17E24"/>
    <w:rsid w:val="00B20100"/>
    <w:rsid w:val="00B214EA"/>
    <w:rsid w:val="00B21D32"/>
    <w:rsid w:val="00B22C6B"/>
    <w:rsid w:val="00B23078"/>
    <w:rsid w:val="00B24081"/>
    <w:rsid w:val="00B24901"/>
    <w:rsid w:val="00B254DB"/>
    <w:rsid w:val="00B26C1F"/>
    <w:rsid w:val="00B2748A"/>
    <w:rsid w:val="00B27F51"/>
    <w:rsid w:val="00B308D9"/>
    <w:rsid w:val="00B30BAC"/>
    <w:rsid w:val="00B30E30"/>
    <w:rsid w:val="00B30FE5"/>
    <w:rsid w:val="00B312C4"/>
    <w:rsid w:val="00B31AA4"/>
    <w:rsid w:val="00B31B3F"/>
    <w:rsid w:val="00B32686"/>
    <w:rsid w:val="00B32DB8"/>
    <w:rsid w:val="00B33DA7"/>
    <w:rsid w:val="00B341F6"/>
    <w:rsid w:val="00B347A7"/>
    <w:rsid w:val="00B35385"/>
    <w:rsid w:val="00B36FC2"/>
    <w:rsid w:val="00B37CD5"/>
    <w:rsid w:val="00B37D13"/>
    <w:rsid w:val="00B37E4F"/>
    <w:rsid w:val="00B4023D"/>
    <w:rsid w:val="00B40A5A"/>
    <w:rsid w:val="00B41500"/>
    <w:rsid w:val="00B41621"/>
    <w:rsid w:val="00B42415"/>
    <w:rsid w:val="00B42998"/>
    <w:rsid w:val="00B4334C"/>
    <w:rsid w:val="00B433A4"/>
    <w:rsid w:val="00B4387E"/>
    <w:rsid w:val="00B4420C"/>
    <w:rsid w:val="00B44330"/>
    <w:rsid w:val="00B443A7"/>
    <w:rsid w:val="00B4462C"/>
    <w:rsid w:val="00B44FFF"/>
    <w:rsid w:val="00B45161"/>
    <w:rsid w:val="00B46020"/>
    <w:rsid w:val="00B46314"/>
    <w:rsid w:val="00B46E58"/>
    <w:rsid w:val="00B472DD"/>
    <w:rsid w:val="00B474B3"/>
    <w:rsid w:val="00B474FA"/>
    <w:rsid w:val="00B47CC3"/>
    <w:rsid w:val="00B47DB8"/>
    <w:rsid w:val="00B50406"/>
    <w:rsid w:val="00B5177F"/>
    <w:rsid w:val="00B52234"/>
    <w:rsid w:val="00B52911"/>
    <w:rsid w:val="00B52B79"/>
    <w:rsid w:val="00B52E61"/>
    <w:rsid w:val="00B53260"/>
    <w:rsid w:val="00B534C9"/>
    <w:rsid w:val="00B53A88"/>
    <w:rsid w:val="00B53E54"/>
    <w:rsid w:val="00B540F8"/>
    <w:rsid w:val="00B548FA"/>
    <w:rsid w:val="00B5557B"/>
    <w:rsid w:val="00B55B01"/>
    <w:rsid w:val="00B55BF6"/>
    <w:rsid w:val="00B55F3B"/>
    <w:rsid w:val="00B567F9"/>
    <w:rsid w:val="00B56DAE"/>
    <w:rsid w:val="00B56FE7"/>
    <w:rsid w:val="00B571BB"/>
    <w:rsid w:val="00B57762"/>
    <w:rsid w:val="00B57A6C"/>
    <w:rsid w:val="00B603E9"/>
    <w:rsid w:val="00B60608"/>
    <w:rsid w:val="00B6065E"/>
    <w:rsid w:val="00B60881"/>
    <w:rsid w:val="00B60F46"/>
    <w:rsid w:val="00B62397"/>
    <w:rsid w:val="00B62F9C"/>
    <w:rsid w:val="00B64534"/>
    <w:rsid w:val="00B653B7"/>
    <w:rsid w:val="00B65482"/>
    <w:rsid w:val="00B656FD"/>
    <w:rsid w:val="00B65716"/>
    <w:rsid w:val="00B657DF"/>
    <w:rsid w:val="00B65999"/>
    <w:rsid w:val="00B65AD9"/>
    <w:rsid w:val="00B65FE3"/>
    <w:rsid w:val="00B67464"/>
    <w:rsid w:val="00B67C10"/>
    <w:rsid w:val="00B67C9B"/>
    <w:rsid w:val="00B701A0"/>
    <w:rsid w:val="00B702F7"/>
    <w:rsid w:val="00B715CC"/>
    <w:rsid w:val="00B71727"/>
    <w:rsid w:val="00B717C6"/>
    <w:rsid w:val="00B71E78"/>
    <w:rsid w:val="00B72084"/>
    <w:rsid w:val="00B732BD"/>
    <w:rsid w:val="00B7352F"/>
    <w:rsid w:val="00B73E42"/>
    <w:rsid w:val="00B745CC"/>
    <w:rsid w:val="00B7485A"/>
    <w:rsid w:val="00B75545"/>
    <w:rsid w:val="00B75AAB"/>
    <w:rsid w:val="00B75C05"/>
    <w:rsid w:val="00B75CD6"/>
    <w:rsid w:val="00B7630F"/>
    <w:rsid w:val="00B76B4F"/>
    <w:rsid w:val="00B80767"/>
    <w:rsid w:val="00B8175A"/>
    <w:rsid w:val="00B820FE"/>
    <w:rsid w:val="00B82915"/>
    <w:rsid w:val="00B837A6"/>
    <w:rsid w:val="00B85CB6"/>
    <w:rsid w:val="00B864D8"/>
    <w:rsid w:val="00B86E14"/>
    <w:rsid w:val="00B870EC"/>
    <w:rsid w:val="00B87CE2"/>
    <w:rsid w:val="00B90615"/>
    <w:rsid w:val="00B9067E"/>
    <w:rsid w:val="00B90C4C"/>
    <w:rsid w:val="00B90E24"/>
    <w:rsid w:val="00B91138"/>
    <w:rsid w:val="00B91836"/>
    <w:rsid w:val="00B91C3E"/>
    <w:rsid w:val="00B92219"/>
    <w:rsid w:val="00B925EE"/>
    <w:rsid w:val="00B92C7E"/>
    <w:rsid w:val="00B93249"/>
    <w:rsid w:val="00B93254"/>
    <w:rsid w:val="00B942C0"/>
    <w:rsid w:val="00B9457F"/>
    <w:rsid w:val="00B949AF"/>
    <w:rsid w:val="00B956AF"/>
    <w:rsid w:val="00B9579F"/>
    <w:rsid w:val="00B9634E"/>
    <w:rsid w:val="00B965A2"/>
    <w:rsid w:val="00B9720D"/>
    <w:rsid w:val="00B976A7"/>
    <w:rsid w:val="00B97ABE"/>
    <w:rsid w:val="00BA0366"/>
    <w:rsid w:val="00BA07C8"/>
    <w:rsid w:val="00BA080E"/>
    <w:rsid w:val="00BA0850"/>
    <w:rsid w:val="00BA0CB9"/>
    <w:rsid w:val="00BA0D50"/>
    <w:rsid w:val="00BA1233"/>
    <w:rsid w:val="00BA1379"/>
    <w:rsid w:val="00BA1B72"/>
    <w:rsid w:val="00BA1CDD"/>
    <w:rsid w:val="00BA2136"/>
    <w:rsid w:val="00BA2E73"/>
    <w:rsid w:val="00BA2FAA"/>
    <w:rsid w:val="00BA320C"/>
    <w:rsid w:val="00BA3A48"/>
    <w:rsid w:val="00BA45C8"/>
    <w:rsid w:val="00BA4C5C"/>
    <w:rsid w:val="00BA6039"/>
    <w:rsid w:val="00BA6736"/>
    <w:rsid w:val="00BA67A6"/>
    <w:rsid w:val="00BA7629"/>
    <w:rsid w:val="00BA77DB"/>
    <w:rsid w:val="00BB01B6"/>
    <w:rsid w:val="00BB1B3E"/>
    <w:rsid w:val="00BB1C91"/>
    <w:rsid w:val="00BB1E1C"/>
    <w:rsid w:val="00BB22DB"/>
    <w:rsid w:val="00BB24B6"/>
    <w:rsid w:val="00BB30B1"/>
    <w:rsid w:val="00BB63B6"/>
    <w:rsid w:val="00BB6BB6"/>
    <w:rsid w:val="00BB6DC0"/>
    <w:rsid w:val="00BB7354"/>
    <w:rsid w:val="00BB769D"/>
    <w:rsid w:val="00BB7B57"/>
    <w:rsid w:val="00BB7F7E"/>
    <w:rsid w:val="00BC0193"/>
    <w:rsid w:val="00BC067B"/>
    <w:rsid w:val="00BC0B5E"/>
    <w:rsid w:val="00BC0BF3"/>
    <w:rsid w:val="00BC1050"/>
    <w:rsid w:val="00BC105C"/>
    <w:rsid w:val="00BC223A"/>
    <w:rsid w:val="00BC28B0"/>
    <w:rsid w:val="00BC3B9E"/>
    <w:rsid w:val="00BC4EB2"/>
    <w:rsid w:val="00BC569A"/>
    <w:rsid w:val="00BC5851"/>
    <w:rsid w:val="00BC5E46"/>
    <w:rsid w:val="00BC6159"/>
    <w:rsid w:val="00BC61C0"/>
    <w:rsid w:val="00BC6DAC"/>
    <w:rsid w:val="00BD0026"/>
    <w:rsid w:val="00BD07F4"/>
    <w:rsid w:val="00BD2792"/>
    <w:rsid w:val="00BD2CC4"/>
    <w:rsid w:val="00BD3518"/>
    <w:rsid w:val="00BD36C3"/>
    <w:rsid w:val="00BD3873"/>
    <w:rsid w:val="00BD3D05"/>
    <w:rsid w:val="00BD4049"/>
    <w:rsid w:val="00BD54BC"/>
    <w:rsid w:val="00BD5A90"/>
    <w:rsid w:val="00BD5FA9"/>
    <w:rsid w:val="00BD75D2"/>
    <w:rsid w:val="00BD7AEE"/>
    <w:rsid w:val="00BE01E8"/>
    <w:rsid w:val="00BE1224"/>
    <w:rsid w:val="00BE1BAA"/>
    <w:rsid w:val="00BE1F8F"/>
    <w:rsid w:val="00BE2065"/>
    <w:rsid w:val="00BE23E6"/>
    <w:rsid w:val="00BE243F"/>
    <w:rsid w:val="00BE3558"/>
    <w:rsid w:val="00BE3573"/>
    <w:rsid w:val="00BE54D6"/>
    <w:rsid w:val="00BE562A"/>
    <w:rsid w:val="00BE57A4"/>
    <w:rsid w:val="00BE60FC"/>
    <w:rsid w:val="00BE621A"/>
    <w:rsid w:val="00BE67BB"/>
    <w:rsid w:val="00BE77C0"/>
    <w:rsid w:val="00BE7BF2"/>
    <w:rsid w:val="00BF1E42"/>
    <w:rsid w:val="00BF2236"/>
    <w:rsid w:val="00BF350E"/>
    <w:rsid w:val="00BF37A4"/>
    <w:rsid w:val="00BF4642"/>
    <w:rsid w:val="00BF4D46"/>
    <w:rsid w:val="00BF5A8F"/>
    <w:rsid w:val="00BF5F92"/>
    <w:rsid w:val="00BF634F"/>
    <w:rsid w:val="00BF658C"/>
    <w:rsid w:val="00BF6915"/>
    <w:rsid w:val="00BF75FE"/>
    <w:rsid w:val="00BF76DC"/>
    <w:rsid w:val="00C008B7"/>
    <w:rsid w:val="00C010E3"/>
    <w:rsid w:val="00C013E1"/>
    <w:rsid w:val="00C01E88"/>
    <w:rsid w:val="00C02212"/>
    <w:rsid w:val="00C0271E"/>
    <w:rsid w:val="00C02A8D"/>
    <w:rsid w:val="00C02B64"/>
    <w:rsid w:val="00C03766"/>
    <w:rsid w:val="00C039F7"/>
    <w:rsid w:val="00C04B3D"/>
    <w:rsid w:val="00C055BF"/>
    <w:rsid w:val="00C05BEA"/>
    <w:rsid w:val="00C0606B"/>
    <w:rsid w:val="00C07AFF"/>
    <w:rsid w:val="00C1051C"/>
    <w:rsid w:val="00C1058B"/>
    <w:rsid w:val="00C118D7"/>
    <w:rsid w:val="00C11925"/>
    <w:rsid w:val="00C119C0"/>
    <w:rsid w:val="00C125F7"/>
    <w:rsid w:val="00C12664"/>
    <w:rsid w:val="00C12761"/>
    <w:rsid w:val="00C12EA0"/>
    <w:rsid w:val="00C12EC2"/>
    <w:rsid w:val="00C12FA0"/>
    <w:rsid w:val="00C135AA"/>
    <w:rsid w:val="00C13B38"/>
    <w:rsid w:val="00C13B79"/>
    <w:rsid w:val="00C13C63"/>
    <w:rsid w:val="00C14F0F"/>
    <w:rsid w:val="00C150C0"/>
    <w:rsid w:val="00C15233"/>
    <w:rsid w:val="00C15D48"/>
    <w:rsid w:val="00C1658F"/>
    <w:rsid w:val="00C165BF"/>
    <w:rsid w:val="00C166BE"/>
    <w:rsid w:val="00C16744"/>
    <w:rsid w:val="00C16788"/>
    <w:rsid w:val="00C1745A"/>
    <w:rsid w:val="00C20941"/>
    <w:rsid w:val="00C20F46"/>
    <w:rsid w:val="00C23167"/>
    <w:rsid w:val="00C24699"/>
    <w:rsid w:val="00C24CF6"/>
    <w:rsid w:val="00C25591"/>
    <w:rsid w:val="00C25DBE"/>
    <w:rsid w:val="00C2668E"/>
    <w:rsid w:val="00C26857"/>
    <w:rsid w:val="00C274D9"/>
    <w:rsid w:val="00C27706"/>
    <w:rsid w:val="00C2771F"/>
    <w:rsid w:val="00C30056"/>
    <w:rsid w:val="00C300BA"/>
    <w:rsid w:val="00C3069D"/>
    <w:rsid w:val="00C31247"/>
    <w:rsid w:val="00C31B2F"/>
    <w:rsid w:val="00C31E24"/>
    <w:rsid w:val="00C32433"/>
    <w:rsid w:val="00C324D0"/>
    <w:rsid w:val="00C33717"/>
    <w:rsid w:val="00C338E8"/>
    <w:rsid w:val="00C34E49"/>
    <w:rsid w:val="00C36FB6"/>
    <w:rsid w:val="00C3768E"/>
    <w:rsid w:val="00C4213A"/>
    <w:rsid w:val="00C4224F"/>
    <w:rsid w:val="00C428D4"/>
    <w:rsid w:val="00C43667"/>
    <w:rsid w:val="00C447CF"/>
    <w:rsid w:val="00C44DD1"/>
    <w:rsid w:val="00C462DB"/>
    <w:rsid w:val="00C466B1"/>
    <w:rsid w:val="00C479DC"/>
    <w:rsid w:val="00C47BB0"/>
    <w:rsid w:val="00C500D9"/>
    <w:rsid w:val="00C504C2"/>
    <w:rsid w:val="00C51459"/>
    <w:rsid w:val="00C5147E"/>
    <w:rsid w:val="00C524CC"/>
    <w:rsid w:val="00C52E7E"/>
    <w:rsid w:val="00C53C6E"/>
    <w:rsid w:val="00C53E51"/>
    <w:rsid w:val="00C53EA2"/>
    <w:rsid w:val="00C544F3"/>
    <w:rsid w:val="00C54F14"/>
    <w:rsid w:val="00C54FDB"/>
    <w:rsid w:val="00C550E4"/>
    <w:rsid w:val="00C551FF"/>
    <w:rsid w:val="00C562B0"/>
    <w:rsid w:val="00C56F39"/>
    <w:rsid w:val="00C60466"/>
    <w:rsid w:val="00C60607"/>
    <w:rsid w:val="00C607FD"/>
    <w:rsid w:val="00C61314"/>
    <w:rsid w:val="00C64EBB"/>
    <w:rsid w:val="00C65400"/>
    <w:rsid w:val="00C67290"/>
    <w:rsid w:val="00C679A7"/>
    <w:rsid w:val="00C70443"/>
    <w:rsid w:val="00C70C53"/>
    <w:rsid w:val="00C710C1"/>
    <w:rsid w:val="00C71397"/>
    <w:rsid w:val="00C71ADE"/>
    <w:rsid w:val="00C73037"/>
    <w:rsid w:val="00C730EB"/>
    <w:rsid w:val="00C739C2"/>
    <w:rsid w:val="00C74BD8"/>
    <w:rsid w:val="00C756D2"/>
    <w:rsid w:val="00C75A06"/>
    <w:rsid w:val="00C7703F"/>
    <w:rsid w:val="00C77EFD"/>
    <w:rsid w:val="00C824D4"/>
    <w:rsid w:val="00C82CC1"/>
    <w:rsid w:val="00C83470"/>
    <w:rsid w:val="00C8372B"/>
    <w:rsid w:val="00C83E9F"/>
    <w:rsid w:val="00C85078"/>
    <w:rsid w:val="00C86311"/>
    <w:rsid w:val="00C86C37"/>
    <w:rsid w:val="00C86D8F"/>
    <w:rsid w:val="00C872A0"/>
    <w:rsid w:val="00C90A84"/>
    <w:rsid w:val="00C90EE4"/>
    <w:rsid w:val="00C918BA"/>
    <w:rsid w:val="00C91F79"/>
    <w:rsid w:val="00C93609"/>
    <w:rsid w:val="00C9468B"/>
    <w:rsid w:val="00C94DE1"/>
    <w:rsid w:val="00C94FA1"/>
    <w:rsid w:val="00C9563D"/>
    <w:rsid w:val="00C9620D"/>
    <w:rsid w:val="00C96A27"/>
    <w:rsid w:val="00C97337"/>
    <w:rsid w:val="00C976F9"/>
    <w:rsid w:val="00C97AF3"/>
    <w:rsid w:val="00CA1A52"/>
    <w:rsid w:val="00CA1D13"/>
    <w:rsid w:val="00CA24EB"/>
    <w:rsid w:val="00CA3295"/>
    <w:rsid w:val="00CA347B"/>
    <w:rsid w:val="00CA35D2"/>
    <w:rsid w:val="00CA37F3"/>
    <w:rsid w:val="00CA3CF4"/>
    <w:rsid w:val="00CA3DF4"/>
    <w:rsid w:val="00CA50C0"/>
    <w:rsid w:val="00CA57D0"/>
    <w:rsid w:val="00CA61DB"/>
    <w:rsid w:val="00CA642D"/>
    <w:rsid w:val="00CA67B5"/>
    <w:rsid w:val="00CA6C95"/>
    <w:rsid w:val="00CA6F2F"/>
    <w:rsid w:val="00CA6F4B"/>
    <w:rsid w:val="00CA74BC"/>
    <w:rsid w:val="00CA75C0"/>
    <w:rsid w:val="00CA7854"/>
    <w:rsid w:val="00CB012E"/>
    <w:rsid w:val="00CB3593"/>
    <w:rsid w:val="00CB36C7"/>
    <w:rsid w:val="00CB51AA"/>
    <w:rsid w:val="00CB57D4"/>
    <w:rsid w:val="00CB65BE"/>
    <w:rsid w:val="00CB70E3"/>
    <w:rsid w:val="00CB71DA"/>
    <w:rsid w:val="00CC08CD"/>
    <w:rsid w:val="00CC0A4B"/>
    <w:rsid w:val="00CC28A7"/>
    <w:rsid w:val="00CC2F92"/>
    <w:rsid w:val="00CC3A62"/>
    <w:rsid w:val="00CC3EF6"/>
    <w:rsid w:val="00CC4761"/>
    <w:rsid w:val="00CC503C"/>
    <w:rsid w:val="00CC6398"/>
    <w:rsid w:val="00CC65B6"/>
    <w:rsid w:val="00CC6991"/>
    <w:rsid w:val="00CC6E2C"/>
    <w:rsid w:val="00CC744B"/>
    <w:rsid w:val="00CC76B4"/>
    <w:rsid w:val="00CD08F3"/>
    <w:rsid w:val="00CD0D77"/>
    <w:rsid w:val="00CD4A26"/>
    <w:rsid w:val="00CD50BC"/>
    <w:rsid w:val="00CD54CF"/>
    <w:rsid w:val="00CD67D5"/>
    <w:rsid w:val="00CE0A1E"/>
    <w:rsid w:val="00CE0A28"/>
    <w:rsid w:val="00CE1168"/>
    <w:rsid w:val="00CE1D1C"/>
    <w:rsid w:val="00CE2DC6"/>
    <w:rsid w:val="00CE2E24"/>
    <w:rsid w:val="00CE36E9"/>
    <w:rsid w:val="00CE423B"/>
    <w:rsid w:val="00CE45D2"/>
    <w:rsid w:val="00CE4CB9"/>
    <w:rsid w:val="00CE5807"/>
    <w:rsid w:val="00CE598E"/>
    <w:rsid w:val="00CE5A28"/>
    <w:rsid w:val="00CE5EDF"/>
    <w:rsid w:val="00CE62AD"/>
    <w:rsid w:val="00CE64C2"/>
    <w:rsid w:val="00CE6898"/>
    <w:rsid w:val="00CE6B17"/>
    <w:rsid w:val="00CE6E99"/>
    <w:rsid w:val="00CE7197"/>
    <w:rsid w:val="00CE7453"/>
    <w:rsid w:val="00CE7C0C"/>
    <w:rsid w:val="00CF2225"/>
    <w:rsid w:val="00CF2669"/>
    <w:rsid w:val="00CF2678"/>
    <w:rsid w:val="00CF2890"/>
    <w:rsid w:val="00CF2E3F"/>
    <w:rsid w:val="00CF4369"/>
    <w:rsid w:val="00CF73A9"/>
    <w:rsid w:val="00CF766D"/>
    <w:rsid w:val="00CF7818"/>
    <w:rsid w:val="00CF7A74"/>
    <w:rsid w:val="00D00282"/>
    <w:rsid w:val="00D00B1E"/>
    <w:rsid w:val="00D01325"/>
    <w:rsid w:val="00D02111"/>
    <w:rsid w:val="00D024A8"/>
    <w:rsid w:val="00D02934"/>
    <w:rsid w:val="00D02AAF"/>
    <w:rsid w:val="00D02B5C"/>
    <w:rsid w:val="00D0494F"/>
    <w:rsid w:val="00D05472"/>
    <w:rsid w:val="00D07621"/>
    <w:rsid w:val="00D07AD8"/>
    <w:rsid w:val="00D07D77"/>
    <w:rsid w:val="00D07E8A"/>
    <w:rsid w:val="00D1050C"/>
    <w:rsid w:val="00D109B1"/>
    <w:rsid w:val="00D10E23"/>
    <w:rsid w:val="00D10FD3"/>
    <w:rsid w:val="00D11553"/>
    <w:rsid w:val="00D133C3"/>
    <w:rsid w:val="00D1415C"/>
    <w:rsid w:val="00D14802"/>
    <w:rsid w:val="00D14D83"/>
    <w:rsid w:val="00D15305"/>
    <w:rsid w:val="00D163A1"/>
    <w:rsid w:val="00D16A6F"/>
    <w:rsid w:val="00D1722B"/>
    <w:rsid w:val="00D174DF"/>
    <w:rsid w:val="00D17B2F"/>
    <w:rsid w:val="00D203B3"/>
    <w:rsid w:val="00D20BF8"/>
    <w:rsid w:val="00D2168B"/>
    <w:rsid w:val="00D21FF6"/>
    <w:rsid w:val="00D22418"/>
    <w:rsid w:val="00D229B1"/>
    <w:rsid w:val="00D234E9"/>
    <w:rsid w:val="00D23865"/>
    <w:rsid w:val="00D24135"/>
    <w:rsid w:val="00D245F6"/>
    <w:rsid w:val="00D246D2"/>
    <w:rsid w:val="00D248C7"/>
    <w:rsid w:val="00D24CB0"/>
    <w:rsid w:val="00D24F0D"/>
    <w:rsid w:val="00D2592D"/>
    <w:rsid w:val="00D264A1"/>
    <w:rsid w:val="00D26A6F"/>
    <w:rsid w:val="00D26D60"/>
    <w:rsid w:val="00D30642"/>
    <w:rsid w:val="00D3150D"/>
    <w:rsid w:val="00D31611"/>
    <w:rsid w:val="00D31A84"/>
    <w:rsid w:val="00D31C3B"/>
    <w:rsid w:val="00D31E98"/>
    <w:rsid w:val="00D322AD"/>
    <w:rsid w:val="00D329C1"/>
    <w:rsid w:val="00D3317B"/>
    <w:rsid w:val="00D35C2C"/>
    <w:rsid w:val="00D35CA3"/>
    <w:rsid w:val="00D4017E"/>
    <w:rsid w:val="00D41065"/>
    <w:rsid w:val="00D410A1"/>
    <w:rsid w:val="00D4111B"/>
    <w:rsid w:val="00D41A77"/>
    <w:rsid w:val="00D421E6"/>
    <w:rsid w:val="00D421F6"/>
    <w:rsid w:val="00D425A0"/>
    <w:rsid w:val="00D430DA"/>
    <w:rsid w:val="00D444D3"/>
    <w:rsid w:val="00D445C7"/>
    <w:rsid w:val="00D44A4E"/>
    <w:rsid w:val="00D46A87"/>
    <w:rsid w:val="00D46F0C"/>
    <w:rsid w:val="00D473A0"/>
    <w:rsid w:val="00D50AD6"/>
    <w:rsid w:val="00D5151C"/>
    <w:rsid w:val="00D52310"/>
    <w:rsid w:val="00D52C35"/>
    <w:rsid w:val="00D530D9"/>
    <w:rsid w:val="00D536F9"/>
    <w:rsid w:val="00D542ED"/>
    <w:rsid w:val="00D54FCD"/>
    <w:rsid w:val="00D551D4"/>
    <w:rsid w:val="00D5635A"/>
    <w:rsid w:val="00D56848"/>
    <w:rsid w:val="00D57D2F"/>
    <w:rsid w:val="00D60106"/>
    <w:rsid w:val="00D612DC"/>
    <w:rsid w:val="00D61CCD"/>
    <w:rsid w:val="00D622BD"/>
    <w:rsid w:val="00D62410"/>
    <w:rsid w:val="00D63288"/>
    <w:rsid w:val="00D646CF"/>
    <w:rsid w:val="00D64B01"/>
    <w:rsid w:val="00D6520B"/>
    <w:rsid w:val="00D65F05"/>
    <w:rsid w:val="00D66B6E"/>
    <w:rsid w:val="00D672C3"/>
    <w:rsid w:val="00D67AB5"/>
    <w:rsid w:val="00D67D22"/>
    <w:rsid w:val="00D70EA1"/>
    <w:rsid w:val="00D70F65"/>
    <w:rsid w:val="00D7100E"/>
    <w:rsid w:val="00D71028"/>
    <w:rsid w:val="00D71AEA"/>
    <w:rsid w:val="00D722C3"/>
    <w:rsid w:val="00D74787"/>
    <w:rsid w:val="00D74D07"/>
    <w:rsid w:val="00D75CC1"/>
    <w:rsid w:val="00D7629B"/>
    <w:rsid w:val="00D76506"/>
    <w:rsid w:val="00D77B53"/>
    <w:rsid w:val="00D80399"/>
    <w:rsid w:val="00D80B20"/>
    <w:rsid w:val="00D80D94"/>
    <w:rsid w:val="00D81938"/>
    <w:rsid w:val="00D825BD"/>
    <w:rsid w:val="00D82EDB"/>
    <w:rsid w:val="00D83645"/>
    <w:rsid w:val="00D8384A"/>
    <w:rsid w:val="00D855CA"/>
    <w:rsid w:val="00D8724A"/>
    <w:rsid w:val="00D87C6C"/>
    <w:rsid w:val="00D87D23"/>
    <w:rsid w:val="00D900B4"/>
    <w:rsid w:val="00D9039B"/>
    <w:rsid w:val="00D90A5D"/>
    <w:rsid w:val="00D9235B"/>
    <w:rsid w:val="00D92577"/>
    <w:rsid w:val="00D93037"/>
    <w:rsid w:val="00D93CF5"/>
    <w:rsid w:val="00D951A0"/>
    <w:rsid w:val="00D95998"/>
    <w:rsid w:val="00D95C04"/>
    <w:rsid w:val="00D965B2"/>
    <w:rsid w:val="00D9701B"/>
    <w:rsid w:val="00D975C3"/>
    <w:rsid w:val="00D97AFA"/>
    <w:rsid w:val="00D97BB9"/>
    <w:rsid w:val="00D97D19"/>
    <w:rsid w:val="00DA104E"/>
    <w:rsid w:val="00DA1910"/>
    <w:rsid w:val="00DA2202"/>
    <w:rsid w:val="00DA2229"/>
    <w:rsid w:val="00DA241E"/>
    <w:rsid w:val="00DA2921"/>
    <w:rsid w:val="00DA2AA1"/>
    <w:rsid w:val="00DA33DB"/>
    <w:rsid w:val="00DA38EE"/>
    <w:rsid w:val="00DA38F3"/>
    <w:rsid w:val="00DA3CED"/>
    <w:rsid w:val="00DA3EDB"/>
    <w:rsid w:val="00DA451D"/>
    <w:rsid w:val="00DA45B6"/>
    <w:rsid w:val="00DA5008"/>
    <w:rsid w:val="00DA5E04"/>
    <w:rsid w:val="00DA6F14"/>
    <w:rsid w:val="00DB0268"/>
    <w:rsid w:val="00DB0B4D"/>
    <w:rsid w:val="00DB2AB8"/>
    <w:rsid w:val="00DB2D22"/>
    <w:rsid w:val="00DB3F28"/>
    <w:rsid w:val="00DB4365"/>
    <w:rsid w:val="00DB45A3"/>
    <w:rsid w:val="00DB4D46"/>
    <w:rsid w:val="00DB5AC0"/>
    <w:rsid w:val="00DB60F9"/>
    <w:rsid w:val="00DB651A"/>
    <w:rsid w:val="00DB75B6"/>
    <w:rsid w:val="00DB781A"/>
    <w:rsid w:val="00DB7D1F"/>
    <w:rsid w:val="00DC020B"/>
    <w:rsid w:val="00DC0A6B"/>
    <w:rsid w:val="00DC1226"/>
    <w:rsid w:val="00DC1350"/>
    <w:rsid w:val="00DC18DB"/>
    <w:rsid w:val="00DC1F95"/>
    <w:rsid w:val="00DC26E4"/>
    <w:rsid w:val="00DC39A5"/>
    <w:rsid w:val="00DC3DA6"/>
    <w:rsid w:val="00DC46BF"/>
    <w:rsid w:val="00DC481F"/>
    <w:rsid w:val="00DC48CC"/>
    <w:rsid w:val="00DC4A8D"/>
    <w:rsid w:val="00DC561C"/>
    <w:rsid w:val="00DC5C1E"/>
    <w:rsid w:val="00DC67CB"/>
    <w:rsid w:val="00DC697A"/>
    <w:rsid w:val="00DC7BA0"/>
    <w:rsid w:val="00DC7D68"/>
    <w:rsid w:val="00DD01DE"/>
    <w:rsid w:val="00DD041F"/>
    <w:rsid w:val="00DD1CF8"/>
    <w:rsid w:val="00DD2076"/>
    <w:rsid w:val="00DD24A8"/>
    <w:rsid w:val="00DD26B1"/>
    <w:rsid w:val="00DD2A67"/>
    <w:rsid w:val="00DD2D0D"/>
    <w:rsid w:val="00DD32AC"/>
    <w:rsid w:val="00DD3E34"/>
    <w:rsid w:val="00DD3FE5"/>
    <w:rsid w:val="00DD48EA"/>
    <w:rsid w:val="00DD4B91"/>
    <w:rsid w:val="00DD4D32"/>
    <w:rsid w:val="00DD4DD3"/>
    <w:rsid w:val="00DD4F27"/>
    <w:rsid w:val="00DD7B35"/>
    <w:rsid w:val="00DE1CD4"/>
    <w:rsid w:val="00DE266A"/>
    <w:rsid w:val="00DE2C33"/>
    <w:rsid w:val="00DE2E5C"/>
    <w:rsid w:val="00DE3814"/>
    <w:rsid w:val="00DE3B07"/>
    <w:rsid w:val="00DE4010"/>
    <w:rsid w:val="00DE4AE7"/>
    <w:rsid w:val="00DE4C8A"/>
    <w:rsid w:val="00DE4D53"/>
    <w:rsid w:val="00DE532B"/>
    <w:rsid w:val="00DE65F9"/>
    <w:rsid w:val="00DE6A27"/>
    <w:rsid w:val="00DE6B01"/>
    <w:rsid w:val="00DF0624"/>
    <w:rsid w:val="00DF1D69"/>
    <w:rsid w:val="00DF26C4"/>
    <w:rsid w:val="00DF3A97"/>
    <w:rsid w:val="00DF3DF7"/>
    <w:rsid w:val="00DF4183"/>
    <w:rsid w:val="00DF4976"/>
    <w:rsid w:val="00DF4B17"/>
    <w:rsid w:val="00DF517C"/>
    <w:rsid w:val="00DF528C"/>
    <w:rsid w:val="00DF5725"/>
    <w:rsid w:val="00DF6E4B"/>
    <w:rsid w:val="00DF7AFB"/>
    <w:rsid w:val="00DF7E07"/>
    <w:rsid w:val="00E002C5"/>
    <w:rsid w:val="00E003C1"/>
    <w:rsid w:val="00E00E3D"/>
    <w:rsid w:val="00E01721"/>
    <w:rsid w:val="00E01FB6"/>
    <w:rsid w:val="00E020D0"/>
    <w:rsid w:val="00E02576"/>
    <w:rsid w:val="00E0334F"/>
    <w:rsid w:val="00E03C65"/>
    <w:rsid w:val="00E042DD"/>
    <w:rsid w:val="00E0476B"/>
    <w:rsid w:val="00E048C2"/>
    <w:rsid w:val="00E057EA"/>
    <w:rsid w:val="00E06415"/>
    <w:rsid w:val="00E07913"/>
    <w:rsid w:val="00E07921"/>
    <w:rsid w:val="00E07B60"/>
    <w:rsid w:val="00E10065"/>
    <w:rsid w:val="00E111E4"/>
    <w:rsid w:val="00E11267"/>
    <w:rsid w:val="00E113A4"/>
    <w:rsid w:val="00E12FBE"/>
    <w:rsid w:val="00E13F60"/>
    <w:rsid w:val="00E169E0"/>
    <w:rsid w:val="00E16A43"/>
    <w:rsid w:val="00E17274"/>
    <w:rsid w:val="00E178FF"/>
    <w:rsid w:val="00E2008E"/>
    <w:rsid w:val="00E21D6F"/>
    <w:rsid w:val="00E2315E"/>
    <w:rsid w:val="00E2382F"/>
    <w:rsid w:val="00E23F84"/>
    <w:rsid w:val="00E24512"/>
    <w:rsid w:val="00E24E4E"/>
    <w:rsid w:val="00E253F0"/>
    <w:rsid w:val="00E267D5"/>
    <w:rsid w:val="00E27000"/>
    <w:rsid w:val="00E27502"/>
    <w:rsid w:val="00E3009D"/>
    <w:rsid w:val="00E30350"/>
    <w:rsid w:val="00E30387"/>
    <w:rsid w:val="00E3038A"/>
    <w:rsid w:val="00E30E64"/>
    <w:rsid w:val="00E31848"/>
    <w:rsid w:val="00E31F38"/>
    <w:rsid w:val="00E32585"/>
    <w:rsid w:val="00E3284B"/>
    <w:rsid w:val="00E32F05"/>
    <w:rsid w:val="00E32F5A"/>
    <w:rsid w:val="00E33C34"/>
    <w:rsid w:val="00E344BD"/>
    <w:rsid w:val="00E34803"/>
    <w:rsid w:val="00E35F2A"/>
    <w:rsid w:val="00E36624"/>
    <w:rsid w:val="00E368E5"/>
    <w:rsid w:val="00E3702D"/>
    <w:rsid w:val="00E375A4"/>
    <w:rsid w:val="00E377CD"/>
    <w:rsid w:val="00E37B35"/>
    <w:rsid w:val="00E37EEA"/>
    <w:rsid w:val="00E37F77"/>
    <w:rsid w:val="00E40E29"/>
    <w:rsid w:val="00E41618"/>
    <w:rsid w:val="00E41BE0"/>
    <w:rsid w:val="00E4213E"/>
    <w:rsid w:val="00E426DF"/>
    <w:rsid w:val="00E430DA"/>
    <w:rsid w:val="00E438D4"/>
    <w:rsid w:val="00E447CC"/>
    <w:rsid w:val="00E44848"/>
    <w:rsid w:val="00E44B84"/>
    <w:rsid w:val="00E455C4"/>
    <w:rsid w:val="00E45C70"/>
    <w:rsid w:val="00E45E09"/>
    <w:rsid w:val="00E461C5"/>
    <w:rsid w:val="00E50A77"/>
    <w:rsid w:val="00E52981"/>
    <w:rsid w:val="00E52B4E"/>
    <w:rsid w:val="00E539E1"/>
    <w:rsid w:val="00E53C4A"/>
    <w:rsid w:val="00E5497F"/>
    <w:rsid w:val="00E55130"/>
    <w:rsid w:val="00E55298"/>
    <w:rsid w:val="00E5570C"/>
    <w:rsid w:val="00E55BA5"/>
    <w:rsid w:val="00E56427"/>
    <w:rsid w:val="00E5703E"/>
    <w:rsid w:val="00E60584"/>
    <w:rsid w:val="00E60EA2"/>
    <w:rsid w:val="00E61175"/>
    <w:rsid w:val="00E61EFC"/>
    <w:rsid w:val="00E62563"/>
    <w:rsid w:val="00E6292A"/>
    <w:rsid w:val="00E62B52"/>
    <w:rsid w:val="00E637F5"/>
    <w:rsid w:val="00E64692"/>
    <w:rsid w:val="00E65B89"/>
    <w:rsid w:val="00E65C22"/>
    <w:rsid w:val="00E65E12"/>
    <w:rsid w:val="00E65FED"/>
    <w:rsid w:val="00E66192"/>
    <w:rsid w:val="00E6669A"/>
    <w:rsid w:val="00E66A2A"/>
    <w:rsid w:val="00E66E25"/>
    <w:rsid w:val="00E70D18"/>
    <w:rsid w:val="00E70DDB"/>
    <w:rsid w:val="00E716BF"/>
    <w:rsid w:val="00E718A6"/>
    <w:rsid w:val="00E71A53"/>
    <w:rsid w:val="00E722AF"/>
    <w:rsid w:val="00E72658"/>
    <w:rsid w:val="00E7271A"/>
    <w:rsid w:val="00E7342C"/>
    <w:rsid w:val="00E74ED7"/>
    <w:rsid w:val="00E75572"/>
    <w:rsid w:val="00E75A5B"/>
    <w:rsid w:val="00E75D40"/>
    <w:rsid w:val="00E768B7"/>
    <w:rsid w:val="00E76CDC"/>
    <w:rsid w:val="00E7708A"/>
    <w:rsid w:val="00E800FB"/>
    <w:rsid w:val="00E804D3"/>
    <w:rsid w:val="00E80E37"/>
    <w:rsid w:val="00E8109C"/>
    <w:rsid w:val="00E81258"/>
    <w:rsid w:val="00E816D4"/>
    <w:rsid w:val="00E816EC"/>
    <w:rsid w:val="00E81F23"/>
    <w:rsid w:val="00E8343C"/>
    <w:rsid w:val="00E84D2E"/>
    <w:rsid w:val="00E8532B"/>
    <w:rsid w:val="00E85D94"/>
    <w:rsid w:val="00E85FE7"/>
    <w:rsid w:val="00E86E4E"/>
    <w:rsid w:val="00E87BCE"/>
    <w:rsid w:val="00E9065C"/>
    <w:rsid w:val="00E90F5F"/>
    <w:rsid w:val="00E91D7F"/>
    <w:rsid w:val="00E92011"/>
    <w:rsid w:val="00E93476"/>
    <w:rsid w:val="00E96236"/>
    <w:rsid w:val="00E97096"/>
    <w:rsid w:val="00E9740B"/>
    <w:rsid w:val="00E9749D"/>
    <w:rsid w:val="00EA009A"/>
    <w:rsid w:val="00EA08CF"/>
    <w:rsid w:val="00EA20D0"/>
    <w:rsid w:val="00EA264B"/>
    <w:rsid w:val="00EA33B6"/>
    <w:rsid w:val="00EA3735"/>
    <w:rsid w:val="00EA4692"/>
    <w:rsid w:val="00EA4C45"/>
    <w:rsid w:val="00EA4FB2"/>
    <w:rsid w:val="00EA5A3A"/>
    <w:rsid w:val="00EA6133"/>
    <w:rsid w:val="00EA73E7"/>
    <w:rsid w:val="00EA7E15"/>
    <w:rsid w:val="00EB0C10"/>
    <w:rsid w:val="00EB0C63"/>
    <w:rsid w:val="00EB18AD"/>
    <w:rsid w:val="00EB1958"/>
    <w:rsid w:val="00EB4BEC"/>
    <w:rsid w:val="00EB52DB"/>
    <w:rsid w:val="00EB568D"/>
    <w:rsid w:val="00EB5707"/>
    <w:rsid w:val="00EB5FB7"/>
    <w:rsid w:val="00EB690D"/>
    <w:rsid w:val="00EB69FE"/>
    <w:rsid w:val="00EB6A53"/>
    <w:rsid w:val="00EB7877"/>
    <w:rsid w:val="00EC1135"/>
    <w:rsid w:val="00EC18EB"/>
    <w:rsid w:val="00EC1A69"/>
    <w:rsid w:val="00EC2730"/>
    <w:rsid w:val="00EC2FC6"/>
    <w:rsid w:val="00EC3202"/>
    <w:rsid w:val="00EC3B7D"/>
    <w:rsid w:val="00EC46EF"/>
    <w:rsid w:val="00EC5F05"/>
    <w:rsid w:val="00EC672C"/>
    <w:rsid w:val="00EC6D00"/>
    <w:rsid w:val="00EC6DA0"/>
    <w:rsid w:val="00EC72D9"/>
    <w:rsid w:val="00EC73F7"/>
    <w:rsid w:val="00ED0A6E"/>
    <w:rsid w:val="00ED0C77"/>
    <w:rsid w:val="00ED0EEC"/>
    <w:rsid w:val="00ED478F"/>
    <w:rsid w:val="00ED5082"/>
    <w:rsid w:val="00ED6757"/>
    <w:rsid w:val="00ED6AF9"/>
    <w:rsid w:val="00ED6B1C"/>
    <w:rsid w:val="00ED6E15"/>
    <w:rsid w:val="00ED78E7"/>
    <w:rsid w:val="00EE0D7C"/>
    <w:rsid w:val="00EE3286"/>
    <w:rsid w:val="00EE3620"/>
    <w:rsid w:val="00EE3A68"/>
    <w:rsid w:val="00EE3E18"/>
    <w:rsid w:val="00EE5467"/>
    <w:rsid w:val="00EE56EB"/>
    <w:rsid w:val="00EF01E9"/>
    <w:rsid w:val="00EF0864"/>
    <w:rsid w:val="00EF2932"/>
    <w:rsid w:val="00EF3297"/>
    <w:rsid w:val="00EF3A28"/>
    <w:rsid w:val="00EF3FD6"/>
    <w:rsid w:val="00EF3FE6"/>
    <w:rsid w:val="00EF45CB"/>
    <w:rsid w:val="00EF4696"/>
    <w:rsid w:val="00EF4D86"/>
    <w:rsid w:val="00EF5267"/>
    <w:rsid w:val="00EF5A7D"/>
    <w:rsid w:val="00EF65FF"/>
    <w:rsid w:val="00EF6A55"/>
    <w:rsid w:val="00EF6ACA"/>
    <w:rsid w:val="00EF6CAA"/>
    <w:rsid w:val="00EF7827"/>
    <w:rsid w:val="00F008DB"/>
    <w:rsid w:val="00F01034"/>
    <w:rsid w:val="00F01541"/>
    <w:rsid w:val="00F02A27"/>
    <w:rsid w:val="00F02A57"/>
    <w:rsid w:val="00F02C52"/>
    <w:rsid w:val="00F04357"/>
    <w:rsid w:val="00F0487A"/>
    <w:rsid w:val="00F0594B"/>
    <w:rsid w:val="00F05F7F"/>
    <w:rsid w:val="00F06F13"/>
    <w:rsid w:val="00F07C28"/>
    <w:rsid w:val="00F10004"/>
    <w:rsid w:val="00F10841"/>
    <w:rsid w:val="00F11576"/>
    <w:rsid w:val="00F12431"/>
    <w:rsid w:val="00F125FC"/>
    <w:rsid w:val="00F12B43"/>
    <w:rsid w:val="00F136CD"/>
    <w:rsid w:val="00F13C61"/>
    <w:rsid w:val="00F13FF5"/>
    <w:rsid w:val="00F14787"/>
    <w:rsid w:val="00F148EB"/>
    <w:rsid w:val="00F14B8F"/>
    <w:rsid w:val="00F1610E"/>
    <w:rsid w:val="00F1615F"/>
    <w:rsid w:val="00F1634C"/>
    <w:rsid w:val="00F16B94"/>
    <w:rsid w:val="00F20C6F"/>
    <w:rsid w:val="00F228CF"/>
    <w:rsid w:val="00F22A9A"/>
    <w:rsid w:val="00F22F24"/>
    <w:rsid w:val="00F23739"/>
    <w:rsid w:val="00F2380E"/>
    <w:rsid w:val="00F239DE"/>
    <w:rsid w:val="00F23FF9"/>
    <w:rsid w:val="00F24607"/>
    <w:rsid w:val="00F24A49"/>
    <w:rsid w:val="00F250B3"/>
    <w:rsid w:val="00F25F2D"/>
    <w:rsid w:val="00F26285"/>
    <w:rsid w:val="00F2682F"/>
    <w:rsid w:val="00F27E1C"/>
    <w:rsid w:val="00F27FAC"/>
    <w:rsid w:val="00F30769"/>
    <w:rsid w:val="00F30B62"/>
    <w:rsid w:val="00F310F8"/>
    <w:rsid w:val="00F31133"/>
    <w:rsid w:val="00F32573"/>
    <w:rsid w:val="00F32B75"/>
    <w:rsid w:val="00F32C42"/>
    <w:rsid w:val="00F32E3B"/>
    <w:rsid w:val="00F33BF9"/>
    <w:rsid w:val="00F35104"/>
    <w:rsid w:val="00F35442"/>
    <w:rsid w:val="00F369C2"/>
    <w:rsid w:val="00F36E95"/>
    <w:rsid w:val="00F36EA3"/>
    <w:rsid w:val="00F37118"/>
    <w:rsid w:val="00F37591"/>
    <w:rsid w:val="00F3788C"/>
    <w:rsid w:val="00F40719"/>
    <w:rsid w:val="00F40F99"/>
    <w:rsid w:val="00F41C35"/>
    <w:rsid w:val="00F41FC6"/>
    <w:rsid w:val="00F422B9"/>
    <w:rsid w:val="00F42AB3"/>
    <w:rsid w:val="00F42E75"/>
    <w:rsid w:val="00F4311C"/>
    <w:rsid w:val="00F4321B"/>
    <w:rsid w:val="00F434DD"/>
    <w:rsid w:val="00F442DD"/>
    <w:rsid w:val="00F44318"/>
    <w:rsid w:val="00F44363"/>
    <w:rsid w:val="00F44872"/>
    <w:rsid w:val="00F451A1"/>
    <w:rsid w:val="00F45635"/>
    <w:rsid w:val="00F47DC3"/>
    <w:rsid w:val="00F50596"/>
    <w:rsid w:val="00F5129D"/>
    <w:rsid w:val="00F51E5F"/>
    <w:rsid w:val="00F51EBE"/>
    <w:rsid w:val="00F52352"/>
    <w:rsid w:val="00F52445"/>
    <w:rsid w:val="00F52AFA"/>
    <w:rsid w:val="00F536A5"/>
    <w:rsid w:val="00F537A7"/>
    <w:rsid w:val="00F54069"/>
    <w:rsid w:val="00F54E46"/>
    <w:rsid w:val="00F55489"/>
    <w:rsid w:val="00F5584D"/>
    <w:rsid w:val="00F578E2"/>
    <w:rsid w:val="00F600DC"/>
    <w:rsid w:val="00F60586"/>
    <w:rsid w:val="00F61DD0"/>
    <w:rsid w:val="00F61E83"/>
    <w:rsid w:val="00F62266"/>
    <w:rsid w:val="00F62B96"/>
    <w:rsid w:val="00F63085"/>
    <w:rsid w:val="00F64099"/>
    <w:rsid w:val="00F646B9"/>
    <w:rsid w:val="00F6689C"/>
    <w:rsid w:val="00F67113"/>
    <w:rsid w:val="00F7386B"/>
    <w:rsid w:val="00F744A7"/>
    <w:rsid w:val="00F7486D"/>
    <w:rsid w:val="00F74C15"/>
    <w:rsid w:val="00F7520F"/>
    <w:rsid w:val="00F7547D"/>
    <w:rsid w:val="00F755F0"/>
    <w:rsid w:val="00F75F24"/>
    <w:rsid w:val="00F7604A"/>
    <w:rsid w:val="00F80E71"/>
    <w:rsid w:val="00F810A2"/>
    <w:rsid w:val="00F81330"/>
    <w:rsid w:val="00F827B6"/>
    <w:rsid w:val="00F83B5B"/>
    <w:rsid w:val="00F83BA8"/>
    <w:rsid w:val="00F84672"/>
    <w:rsid w:val="00F84F6A"/>
    <w:rsid w:val="00F85E63"/>
    <w:rsid w:val="00F8614C"/>
    <w:rsid w:val="00F875D3"/>
    <w:rsid w:val="00F87814"/>
    <w:rsid w:val="00F87C6E"/>
    <w:rsid w:val="00F90DF6"/>
    <w:rsid w:val="00F92757"/>
    <w:rsid w:val="00F92A7A"/>
    <w:rsid w:val="00F92B77"/>
    <w:rsid w:val="00F93189"/>
    <w:rsid w:val="00F934CE"/>
    <w:rsid w:val="00F9391C"/>
    <w:rsid w:val="00F93A0B"/>
    <w:rsid w:val="00F94578"/>
    <w:rsid w:val="00F94772"/>
    <w:rsid w:val="00F94934"/>
    <w:rsid w:val="00F94CF8"/>
    <w:rsid w:val="00F94FB3"/>
    <w:rsid w:val="00F96046"/>
    <w:rsid w:val="00F96184"/>
    <w:rsid w:val="00F969A3"/>
    <w:rsid w:val="00F969B5"/>
    <w:rsid w:val="00F97F26"/>
    <w:rsid w:val="00F97FC5"/>
    <w:rsid w:val="00FA116F"/>
    <w:rsid w:val="00FA1187"/>
    <w:rsid w:val="00FA183D"/>
    <w:rsid w:val="00FA1861"/>
    <w:rsid w:val="00FA20D5"/>
    <w:rsid w:val="00FA2698"/>
    <w:rsid w:val="00FA27F8"/>
    <w:rsid w:val="00FA33A5"/>
    <w:rsid w:val="00FA3542"/>
    <w:rsid w:val="00FA44CE"/>
    <w:rsid w:val="00FA454D"/>
    <w:rsid w:val="00FA498F"/>
    <w:rsid w:val="00FA5744"/>
    <w:rsid w:val="00FA65B7"/>
    <w:rsid w:val="00FA6DAA"/>
    <w:rsid w:val="00FB051E"/>
    <w:rsid w:val="00FB0C6E"/>
    <w:rsid w:val="00FB1374"/>
    <w:rsid w:val="00FB1D7D"/>
    <w:rsid w:val="00FB335D"/>
    <w:rsid w:val="00FB3814"/>
    <w:rsid w:val="00FB4542"/>
    <w:rsid w:val="00FB4E0F"/>
    <w:rsid w:val="00FB58AB"/>
    <w:rsid w:val="00FB5EF8"/>
    <w:rsid w:val="00FB63F6"/>
    <w:rsid w:val="00FB6C1B"/>
    <w:rsid w:val="00FB6EA3"/>
    <w:rsid w:val="00FB7302"/>
    <w:rsid w:val="00FB731D"/>
    <w:rsid w:val="00FB7490"/>
    <w:rsid w:val="00FB74F7"/>
    <w:rsid w:val="00FB76B7"/>
    <w:rsid w:val="00FC01C1"/>
    <w:rsid w:val="00FC1323"/>
    <w:rsid w:val="00FC17C8"/>
    <w:rsid w:val="00FC2EB3"/>
    <w:rsid w:val="00FC31E5"/>
    <w:rsid w:val="00FC38AE"/>
    <w:rsid w:val="00FC3938"/>
    <w:rsid w:val="00FC3C16"/>
    <w:rsid w:val="00FC55AD"/>
    <w:rsid w:val="00FC6F05"/>
    <w:rsid w:val="00FC7050"/>
    <w:rsid w:val="00FC7366"/>
    <w:rsid w:val="00FC7F00"/>
    <w:rsid w:val="00FD0C9B"/>
    <w:rsid w:val="00FD0DC4"/>
    <w:rsid w:val="00FD10A9"/>
    <w:rsid w:val="00FD1487"/>
    <w:rsid w:val="00FD15CB"/>
    <w:rsid w:val="00FD1648"/>
    <w:rsid w:val="00FD1B3D"/>
    <w:rsid w:val="00FD2067"/>
    <w:rsid w:val="00FD22B3"/>
    <w:rsid w:val="00FD2608"/>
    <w:rsid w:val="00FD26CD"/>
    <w:rsid w:val="00FD2933"/>
    <w:rsid w:val="00FD2D2E"/>
    <w:rsid w:val="00FD3C15"/>
    <w:rsid w:val="00FD4177"/>
    <w:rsid w:val="00FD460A"/>
    <w:rsid w:val="00FD560A"/>
    <w:rsid w:val="00FD5C7B"/>
    <w:rsid w:val="00FD6717"/>
    <w:rsid w:val="00FD70C7"/>
    <w:rsid w:val="00FD70F7"/>
    <w:rsid w:val="00FD7E6B"/>
    <w:rsid w:val="00FE05EB"/>
    <w:rsid w:val="00FE09D8"/>
    <w:rsid w:val="00FE1485"/>
    <w:rsid w:val="00FE1DF2"/>
    <w:rsid w:val="00FE248A"/>
    <w:rsid w:val="00FE25D2"/>
    <w:rsid w:val="00FE2E9E"/>
    <w:rsid w:val="00FE34F0"/>
    <w:rsid w:val="00FE3A94"/>
    <w:rsid w:val="00FE437B"/>
    <w:rsid w:val="00FE43D8"/>
    <w:rsid w:val="00FE468D"/>
    <w:rsid w:val="00FE4B27"/>
    <w:rsid w:val="00FE4B8A"/>
    <w:rsid w:val="00FE4BFE"/>
    <w:rsid w:val="00FE5F06"/>
    <w:rsid w:val="00FE602A"/>
    <w:rsid w:val="00FE72AA"/>
    <w:rsid w:val="00FE763A"/>
    <w:rsid w:val="00FE7A35"/>
    <w:rsid w:val="00FF0C13"/>
    <w:rsid w:val="00FF1223"/>
    <w:rsid w:val="00FF1C7E"/>
    <w:rsid w:val="00FF1F42"/>
    <w:rsid w:val="00FF2B46"/>
    <w:rsid w:val="00FF2CF2"/>
    <w:rsid w:val="00FF2DEA"/>
    <w:rsid w:val="00FF2E59"/>
    <w:rsid w:val="00FF3AB0"/>
    <w:rsid w:val="00FF4AA0"/>
    <w:rsid w:val="00FF576A"/>
    <w:rsid w:val="00FF59D3"/>
    <w:rsid w:val="00FF5E02"/>
    <w:rsid w:val="00FF6FCB"/>
    <w:rsid w:val="00FF7108"/>
    <w:rsid w:val="00FF7B95"/>
    <w:rsid w:val="00FF7E1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FA86E"/>
  <w15:docId w15:val="{03BC60DA-0333-4556-959E-4D02AEBFA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0"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iPriority="0"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iPriority="0"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qFormat/>
    <w:rsid w:val="002B271E"/>
    <w:rPr>
      <w:rFonts w:ascii="Calibri" w:eastAsia="Calibri" w:hAnsi="Calibri"/>
      <w:sz w:val="22"/>
      <w:szCs w:val="22"/>
    </w:rPr>
  </w:style>
  <w:style w:type="paragraph" w:styleId="11">
    <w:name w:val="heading 1"/>
    <w:basedOn w:val="a7"/>
    <w:next w:val="a7"/>
    <w:link w:val="12"/>
    <w:qFormat/>
    <w:rsid w:val="0003697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7"/>
    <w:next w:val="a7"/>
    <w:link w:val="21"/>
    <w:unhideWhenUsed/>
    <w:qFormat/>
    <w:rsid w:val="008775BE"/>
    <w:pPr>
      <w:keepNext/>
      <w:spacing w:before="240" w:after="60"/>
      <w:outlineLvl w:val="1"/>
    </w:pPr>
    <w:rPr>
      <w:rFonts w:ascii="Cambria" w:eastAsia="Times New Roman" w:hAnsi="Cambria"/>
      <w:b/>
      <w:bCs/>
      <w:i/>
      <w:iCs/>
      <w:sz w:val="28"/>
      <w:szCs w:val="28"/>
    </w:rPr>
  </w:style>
  <w:style w:type="paragraph" w:styleId="30">
    <w:name w:val="heading 3"/>
    <w:aliases w:val="H3,Заголовок 3 Знак1,Заголовок 3 Знак Знак,H3 Знак Знак,h3,Çàãîëîâîê 3,Подраздел,Caaieiaie 3,Subhead B,H3 Знак,Заголовок 3 Знак2,Заголовок 3 Знак1 Знак,Заголовок 3 Знак Знак Знак,H3 Знак Знак Знак,H3 Знак1 Знак,H3 Знак2,H3 З"/>
    <w:basedOn w:val="a7"/>
    <w:next w:val="a7"/>
    <w:link w:val="31"/>
    <w:qFormat/>
    <w:rsid w:val="008775BE"/>
    <w:pPr>
      <w:keepNext/>
      <w:spacing w:before="240" w:after="60" w:line="240" w:lineRule="auto"/>
      <w:outlineLvl w:val="2"/>
    </w:pPr>
    <w:rPr>
      <w:rFonts w:ascii="Arial" w:eastAsia="Times New Roman" w:hAnsi="Arial"/>
      <w:b/>
      <w:bCs/>
      <w:sz w:val="26"/>
      <w:szCs w:val="26"/>
    </w:rPr>
  </w:style>
  <w:style w:type="paragraph" w:styleId="40">
    <w:name w:val="heading 4"/>
    <w:aliases w:val="Заголовок 4 (Приложение),H4,Заголовок 4 Знак1,Заголовок 4 (Приложение) Знак,H4 Знак,Заголовок 4 Знак Знак Знак Знак Знак,Заголовок 4 Знак Знак Знак Знак,Знак Знак,Заголовок 4 Знак2,Заголовок 4 Знак1 Знак Знак,H4 C,H4 Ch"/>
    <w:basedOn w:val="a7"/>
    <w:next w:val="a7"/>
    <w:link w:val="41"/>
    <w:qFormat/>
    <w:rsid w:val="000D2247"/>
    <w:pPr>
      <w:keepNext/>
      <w:spacing w:before="240" w:after="60" w:line="360" w:lineRule="auto"/>
      <w:ind w:left="864" w:hanging="864"/>
      <w:jc w:val="both"/>
      <w:outlineLvl w:val="3"/>
    </w:pPr>
    <w:rPr>
      <w:rFonts w:ascii="Times New Roman" w:eastAsia="Times New Roman" w:hAnsi="Times New Roman"/>
      <w:b/>
      <w:bCs/>
      <w:caps/>
      <w:szCs w:val="28"/>
      <w:lang w:val="en-US"/>
    </w:rPr>
  </w:style>
  <w:style w:type="paragraph" w:styleId="50">
    <w:name w:val="heading 5"/>
    <w:aliases w:val="H5,Заголовок 5 Знак1,Заголовок 5 Знак Знак"/>
    <w:basedOn w:val="a7"/>
    <w:next w:val="a7"/>
    <w:link w:val="51"/>
    <w:qFormat/>
    <w:rsid w:val="000D2247"/>
    <w:pPr>
      <w:spacing w:before="240" w:after="60" w:line="360" w:lineRule="auto"/>
      <w:ind w:left="1008" w:hanging="1008"/>
      <w:jc w:val="both"/>
      <w:outlineLvl w:val="4"/>
    </w:pPr>
    <w:rPr>
      <w:rFonts w:eastAsia="Times New Roman"/>
      <w:b/>
      <w:bCs/>
      <w:i/>
      <w:iCs/>
      <w:sz w:val="26"/>
      <w:szCs w:val="26"/>
      <w:lang w:val="en-US"/>
    </w:rPr>
  </w:style>
  <w:style w:type="paragraph" w:styleId="6">
    <w:name w:val="heading 6"/>
    <w:basedOn w:val="a7"/>
    <w:next w:val="a7"/>
    <w:link w:val="60"/>
    <w:qFormat/>
    <w:rsid w:val="000D2247"/>
    <w:pPr>
      <w:spacing w:before="240" w:after="60" w:line="360" w:lineRule="auto"/>
      <w:ind w:left="1152" w:hanging="1152"/>
      <w:jc w:val="both"/>
      <w:outlineLvl w:val="5"/>
    </w:pPr>
    <w:rPr>
      <w:rFonts w:eastAsia="Times New Roman"/>
      <w:b/>
      <w:bCs/>
      <w:lang w:val="en-US"/>
    </w:rPr>
  </w:style>
  <w:style w:type="paragraph" w:styleId="7">
    <w:name w:val="heading 7"/>
    <w:basedOn w:val="a7"/>
    <w:next w:val="a7"/>
    <w:link w:val="70"/>
    <w:qFormat/>
    <w:rsid w:val="000D2247"/>
    <w:pPr>
      <w:spacing w:before="240" w:after="60" w:line="360" w:lineRule="auto"/>
      <w:ind w:left="1296" w:hanging="1296"/>
      <w:jc w:val="both"/>
      <w:outlineLvl w:val="6"/>
    </w:pPr>
    <w:rPr>
      <w:rFonts w:eastAsia="Times New Roman"/>
      <w:sz w:val="24"/>
      <w:szCs w:val="24"/>
      <w:lang w:val="en-US"/>
    </w:rPr>
  </w:style>
  <w:style w:type="paragraph" w:styleId="8">
    <w:name w:val="heading 8"/>
    <w:basedOn w:val="a7"/>
    <w:next w:val="a7"/>
    <w:link w:val="80"/>
    <w:qFormat/>
    <w:rsid w:val="000D2247"/>
    <w:pPr>
      <w:spacing w:before="240" w:after="60" w:line="360" w:lineRule="auto"/>
      <w:ind w:left="1440" w:hanging="1440"/>
      <w:jc w:val="both"/>
      <w:outlineLvl w:val="7"/>
    </w:pPr>
    <w:rPr>
      <w:rFonts w:eastAsia="Times New Roman"/>
      <w:i/>
      <w:iCs/>
      <w:sz w:val="24"/>
      <w:szCs w:val="24"/>
      <w:lang w:val="en-US"/>
    </w:rPr>
  </w:style>
  <w:style w:type="paragraph" w:styleId="9">
    <w:name w:val="heading 9"/>
    <w:basedOn w:val="a7"/>
    <w:next w:val="a7"/>
    <w:link w:val="90"/>
    <w:qFormat/>
    <w:rsid w:val="000D2247"/>
    <w:pPr>
      <w:spacing w:before="240" w:after="60" w:line="360" w:lineRule="auto"/>
      <w:ind w:left="1584" w:hanging="1584"/>
      <w:jc w:val="both"/>
      <w:outlineLvl w:val="8"/>
    </w:pPr>
    <w:rPr>
      <w:rFonts w:ascii="Cambria" w:eastAsia="Times New Roman" w:hAnsi="Cambria"/>
      <w:lang w:val="en-US"/>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21">
    <w:name w:val="Заголовок 2 Знак"/>
    <w:basedOn w:val="a8"/>
    <w:link w:val="20"/>
    <w:rsid w:val="008775BE"/>
    <w:rPr>
      <w:rFonts w:ascii="Cambria" w:eastAsia="Times New Roman" w:hAnsi="Cambria"/>
      <w:b/>
      <w:bCs/>
      <w:i/>
      <w:iCs/>
      <w:sz w:val="28"/>
      <w:szCs w:val="28"/>
    </w:rPr>
  </w:style>
  <w:style w:type="character" w:customStyle="1" w:styleId="31">
    <w:name w:val="Заголовок 3 Знак"/>
    <w:aliases w:val="H3 Знак1,Заголовок 3 Знак1 Знак1,Заголовок 3 Знак Знак Знак1,H3 Знак Знак Знак1,h3 Знак,Çàãîëîâîê 3 Знак,Подраздел Знак,Caaieiaie 3 Знак,Subhead B Знак,H3 Знак Знак1,Заголовок 3 Знак2 Знак,Заголовок 3 Знак1 Знак Знак,H3 Знак1 Знак Знак"/>
    <w:basedOn w:val="a8"/>
    <w:link w:val="30"/>
    <w:rsid w:val="008775BE"/>
    <w:rPr>
      <w:rFonts w:ascii="Arial" w:eastAsia="Times New Roman" w:hAnsi="Arial"/>
      <w:b/>
      <w:bCs/>
      <w:sz w:val="26"/>
      <w:szCs w:val="26"/>
    </w:rPr>
  </w:style>
  <w:style w:type="character" w:styleId="ab">
    <w:name w:val="Hyperlink"/>
    <w:unhideWhenUsed/>
    <w:rsid w:val="008775BE"/>
    <w:rPr>
      <w:color w:val="0000FF"/>
      <w:u w:val="single"/>
    </w:rPr>
  </w:style>
  <w:style w:type="paragraph" w:styleId="ac">
    <w:name w:val="Body Text"/>
    <w:aliases w:val="Заг1,BO,ID,body indent,ändrad, ändrad,EHPT,Body Text2"/>
    <w:basedOn w:val="a7"/>
    <w:link w:val="ad"/>
    <w:rsid w:val="008775BE"/>
    <w:pPr>
      <w:spacing w:after="120" w:line="240" w:lineRule="auto"/>
      <w:jc w:val="both"/>
    </w:pPr>
    <w:rPr>
      <w:rFonts w:ascii="Times New Roman" w:eastAsia="Times New Roman" w:hAnsi="Times New Roman"/>
      <w:sz w:val="24"/>
      <w:szCs w:val="20"/>
    </w:rPr>
  </w:style>
  <w:style w:type="character" w:customStyle="1" w:styleId="ad">
    <w:name w:val="Основной текст Знак"/>
    <w:aliases w:val="Заг1 Знак,BO Знак,ID Знак,body indent Знак,ändrad Знак, ändrad Знак,EHPT Знак,Body Text2 Знак"/>
    <w:basedOn w:val="a8"/>
    <w:link w:val="ac"/>
    <w:rsid w:val="008775BE"/>
    <w:rPr>
      <w:rFonts w:eastAsia="Times New Roman"/>
      <w:szCs w:val="20"/>
    </w:rPr>
  </w:style>
  <w:style w:type="paragraph" w:styleId="ae">
    <w:name w:val="Body Text Indent"/>
    <w:basedOn w:val="a7"/>
    <w:link w:val="af"/>
    <w:rsid w:val="008775BE"/>
    <w:pPr>
      <w:spacing w:before="60" w:after="0" w:line="240" w:lineRule="auto"/>
      <w:ind w:firstLine="851"/>
      <w:jc w:val="both"/>
    </w:pPr>
    <w:rPr>
      <w:rFonts w:ascii="Times New Roman" w:eastAsia="Times New Roman" w:hAnsi="Times New Roman"/>
      <w:sz w:val="24"/>
      <w:szCs w:val="20"/>
    </w:rPr>
  </w:style>
  <w:style w:type="character" w:customStyle="1" w:styleId="af">
    <w:name w:val="Основной текст с отступом Знак"/>
    <w:basedOn w:val="a8"/>
    <w:link w:val="ae"/>
    <w:rsid w:val="008775BE"/>
    <w:rPr>
      <w:rFonts w:eastAsia="Times New Roman"/>
      <w:szCs w:val="20"/>
    </w:rPr>
  </w:style>
  <w:style w:type="paragraph" w:styleId="32">
    <w:name w:val="Body Text 3"/>
    <w:basedOn w:val="a7"/>
    <w:link w:val="33"/>
    <w:rsid w:val="008775BE"/>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b/>
      <w:i/>
      <w:szCs w:val="24"/>
    </w:rPr>
  </w:style>
  <w:style w:type="character" w:customStyle="1" w:styleId="33">
    <w:name w:val="Основной текст 3 Знак"/>
    <w:basedOn w:val="a8"/>
    <w:link w:val="32"/>
    <w:rsid w:val="008775BE"/>
    <w:rPr>
      <w:rFonts w:eastAsia="Times New Roman"/>
      <w:b/>
      <w:i/>
      <w:sz w:val="22"/>
    </w:rPr>
  </w:style>
  <w:style w:type="table" w:styleId="af0">
    <w:name w:val="Table Grid"/>
    <w:basedOn w:val="a9"/>
    <w:uiPriority w:val="39"/>
    <w:rsid w:val="008775BE"/>
    <w:pPr>
      <w:spacing w:after="0" w:line="240" w:lineRule="auto"/>
    </w:pPr>
    <w:rPr>
      <w:rFonts w:ascii="Calibri" w:eastAsia="Calibri" w:hAnsi="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4">
    <w:name w:val="Стиль3"/>
    <w:basedOn w:val="22"/>
    <w:link w:val="35"/>
    <w:rsid w:val="008775BE"/>
    <w:pPr>
      <w:widowControl w:val="0"/>
      <w:tabs>
        <w:tab w:val="num" w:pos="788"/>
      </w:tabs>
      <w:adjustRightInd w:val="0"/>
      <w:spacing w:after="0" w:line="240" w:lineRule="auto"/>
      <w:ind w:left="561"/>
      <w:jc w:val="both"/>
    </w:pPr>
    <w:rPr>
      <w:rFonts w:ascii="Times New Roman" w:eastAsia="Times New Roman" w:hAnsi="Times New Roman"/>
      <w:sz w:val="24"/>
      <w:szCs w:val="20"/>
    </w:rPr>
  </w:style>
  <w:style w:type="paragraph" w:styleId="22">
    <w:name w:val="Body Text Indent 2"/>
    <w:basedOn w:val="a7"/>
    <w:link w:val="23"/>
    <w:unhideWhenUsed/>
    <w:rsid w:val="008775BE"/>
    <w:pPr>
      <w:spacing w:after="120" w:line="480" w:lineRule="auto"/>
      <w:ind w:left="283"/>
    </w:pPr>
  </w:style>
  <w:style w:type="character" w:customStyle="1" w:styleId="23">
    <w:name w:val="Основной текст с отступом 2 Знак"/>
    <w:basedOn w:val="a8"/>
    <w:link w:val="22"/>
    <w:rsid w:val="008775BE"/>
    <w:rPr>
      <w:rFonts w:ascii="Calibri" w:eastAsia="Calibri" w:hAnsi="Calibri"/>
      <w:sz w:val="22"/>
      <w:szCs w:val="22"/>
    </w:rPr>
  </w:style>
  <w:style w:type="paragraph" w:customStyle="1" w:styleId="ConsPlusNonformat">
    <w:name w:val="ConsPlusNonformat"/>
    <w:uiPriority w:val="99"/>
    <w:rsid w:val="008775B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1">
    <w:name w:val="Balloon Text"/>
    <w:basedOn w:val="a7"/>
    <w:link w:val="af2"/>
    <w:unhideWhenUsed/>
    <w:rsid w:val="008775BE"/>
    <w:pPr>
      <w:spacing w:after="0" w:line="240" w:lineRule="auto"/>
    </w:pPr>
    <w:rPr>
      <w:rFonts w:ascii="Tahoma" w:hAnsi="Tahoma"/>
      <w:sz w:val="16"/>
      <w:szCs w:val="16"/>
    </w:rPr>
  </w:style>
  <w:style w:type="character" w:customStyle="1" w:styleId="af2">
    <w:name w:val="Текст выноски Знак"/>
    <w:basedOn w:val="a8"/>
    <w:link w:val="af1"/>
    <w:rsid w:val="008775BE"/>
    <w:rPr>
      <w:rFonts w:ascii="Tahoma" w:eastAsia="Calibri" w:hAnsi="Tahoma"/>
      <w:sz w:val="16"/>
      <w:szCs w:val="16"/>
    </w:rPr>
  </w:style>
  <w:style w:type="character" w:styleId="af3">
    <w:name w:val="Placeholder Text"/>
    <w:uiPriority w:val="99"/>
    <w:semiHidden/>
    <w:rsid w:val="008775BE"/>
    <w:rPr>
      <w:color w:val="808080"/>
    </w:rPr>
  </w:style>
  <w:style w:type="paragraph" w:styleId="af4">
    <w:name w:val="List Paragraph"/>
    <w:basedOn w:val="a7"/>
    <w:link w:val="af5"/>
    <w:uiPriority w:val="34"/>
    <w:qFormat/>
    <w:rsid w:val="008775BE"/>
    <w:pPr>
      <w:ind w:left="720"/>
      <w:contextualSpacing/>
    </w:pPr>
  </w:style>
  <w:style w:type="paragraph" w:styleId="af6">
    <w:name w:val="header"/>
    <w:basedOn w:val="a7"/>
    <w:link w:val="af7"/>
    <w:uiPriority w:val="99"/>
    <w:unhideWhenUsed/>
    <w:rsid w:val="008775BE"/>
    <w:pPr>
      <w:tabs>
        <w:tab w:val="center" w:pos="4677"/>
        <w:tab w:val="right" w:pos="9355"/>
      </w:tabs>
      <w:spacing w:after="0" w:line="240" w:lineRule="auto"/>
    </w:pPr>
  </w:style>
  <w:style w:type="character" w:customStyle="1" w:styleId="af7">
    <w:name w:val="Верхний колонтитул Знак"/>
    <w:basedOn w:val="a8"/>
    <w:link w:val="af6"/>
    <w:uiPriority w:val="99"/>
    <w:rsid w:val="008775BE"/>
    <w:rPr>
      <w:rFonts w:ascii="Calibri" w:eastAsia="Calibri" w:hAnsi="Calibri"/>
      <w:sz w:val="22"/>
      <w:szCs w:val="22"/>
    </w:rPr>
  </w:style>
  <w:style w:type="paragraph" w:styleId="af8">
    <w:name w:val="footer"/>
    <w:basedOn w:val="a7"/>
    <w:link w:val="af9"/>
    <w:uiPriority w:val="99"/>
    <w:unhideWhenUsed/>
    <w:rsid w:val="008775BE"/>
    <w:pPr>
      <w:tabs>
        <w:tab w:val="center" w:pos="4677"/>
        <w:tab w:val="right" w:pos="9355"/>
      </w:tabs>
      <w:spacing w:after="0" w:line="240" w:lineRule="auto"/>
    </w:pPr>
  </w:style>
  <w:style w:type="character" w:customStyle="1" w:styleId="af9">
    <w:name w:val="Нижний колонтитул Знак"/>
    <w:basedOn w:val="a8"/>
    <w:link w:val="af8"/>
    <w:uiPriority w:val="99"/>
    <w:rsid w:val="008775BE"/>
    <w:rPr>
      <w:rFonts w:ascii="Calibri" w:eastAsia="Calibri" w:hAnsi="Calibri"/>
      <w:sz w:val="22"/>
      <w:szCs w:val="22"/>
    </w:rPr>
  </w:style>
  <w:style w:type="character" w:customStyle="1" w:styleId="s101">
    <w:name w:val="s_101"/>
    <w:rsid w:val="008775BE"/>
    <w:rPr>
      <w:b/>
      <w:bCs/>
      <w:strike w:val="0"/>
      <w:dstrike w:val="0"/>
      <w:color w:val="000080"/>
      <w:u w:val="none"/>
      <w:effect w:val="none"/>
    </w:rPr>
  </w:style>
  <w:style w:type="paragraph" w:customStyle="1" w:styleId="text-1">
    <w:name w:val="text-1"/>
    <w:basedOn w:val="a7"/>
    <w:rsid w:val="008775B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1">
    <w:name w:val="Пункт Знак"/>
    <w:basedOn w:val="a7"/>
    <w:rsid w:val="008775BE"/>
    <w:pPr>
      <w:numPr>
        <w:ilvl w:val="1"/>
        <w:numId w:val="1"/>
      </w:numPr>
      <w:tabs>
        <w:tab w:val="left" w:pos="851"/>
        <w:tab w:val="left" w:pos="1134"/>
      </w:tabs>
      <w:spacing w:after="0" w:line="360" w:lineRule="auto"/>
      <w:jc w:val="both"/>
    </w:pPr>
    <w:rPr>
      <w:rFonts w:ascii="Times New Roman" w:eastAsia="Times New Roman" w:hAnsi="Times New Roman"/>
      <w:snapToGrid w:val="0"/>
      <w:sz w:val="28"/>
      <w:szCs w:val="20"/>
      <w:lang w:eastAsia="ru-RU"/>
    </w:rPr>
  </w:style>
  <w:style w:type="paragraph" w:customStyle="1" w:styleId="a2">
    <w:name w:val="Подпункт"/>
    <w:basedOn w:val="a1"/>
    <w:rsid w:val="008775BE"/>
    <w:pPr>
      <w:numPr>
        <w:ilvl w:val="2"/>
      </w:numPr>
      <w:tabs>
        <w:tab w:val="clear" w:pos="1134"/>
      </w:tabs>
    </w:pPr>
  </w:style>
  <w:style w:type="paragraph" w:customStyle="1" w:styleId="a3">
    <w:name w:val="Подподпункт"/>
    <w:basedOn w:val="a2"/>
    <w:rsid w:val="008775BE"/>
    <w:pPr>
      <w:numPr>
        <w:ilvl w:val="3"/>
      </w:numPr>
      <w:tabs>
        <w:tab w:val="left" w:pos="1134"/>
        <w:tab w:val="left" w:pos="1418"/>
      </w:tabs>
    </w:pPr>
    <w:rPr>
      <w:snapToGrid/>
    </w:rPr>
  </w:style>
  <w:style w:type="paragraph" w:customStyle="1" w:styleId="a4">
    <w:name w:val="Подподподпункт"/>
    <w:basedOn w:val="a7"/>
    <w:rsid w:val="008775BE"/>
    <w:pPr>
      <w:numPr>
        <w:ilvl w:val="4"/>
        <w:numId w:val="1"/>
      </w:numPr>
      <w:tabs>
        <w:tab w:val="left" w:pos="1134"/>
        <w:tab w:val="left" w:pos="1701"/>
      </w:tabs>
      <w:spacing w:after="0" w:line="360" w:lineRule="auto"/>
      <w:jc w:val="both"/>
    </w:pPr>
    <w:rPr>
      <w:rFonts w:ascii="Times New Roman" w:eastAsia="Times New Roman" w:hAnsi="Times New Roman"/>
      <w:snapToGrid w:val="0"/>
      <w:sz w:val="28"/>
      <w:szCs w:val="20"/>
      <w:lang w:eastAsia="ru-RU"/>
    </w:rPr>
  </w:style>
  <w:style w:type="paragraph" w:customStyle="1" w:styleId="1">
    <w:name w:val="Пункт1"/>
    <w:basedOn w:val="a7"/>
    <w:rsid w:val="008775BE"/>
    <w:pPr>
      <w:numPr>
        <w:numId w:val="1"/>
      </w:numPr>
      <w:spacing w:before="240" w:after="0" w:line="360" w:lineRule="auto"/>
      <w:jc w:val="center"/>
    </w:pPr>
    <w:rPr>
      <w:rFonts w:ascii="Arial" w:eastAsia="Times New Roman" w:hAnsi="Arial"/>
      <w:b/>
      <w:snapToGrid w:val="0"/>
      <w:sz w:val="28"/>
      <w:szCs w:val="28"/>
      <w:lang w:eastAsia="ru-RU"/>
    </w:rPr>
  </w:style>
  <w:style w:type="paragraph" w:customStyle="1" w:styleId="afa">
    <w:name w:val="Пункт"/>
    <w:basedOn w:val="a7"/>
    <w:rsid w:val="008775BE"/>
    <w:pPr>
      <w:spacing w:after="0" w:line="360" w:lineRule="auto"/>
      <w:jc w:val="both"/>
    </w:pPr>
    <w:rPr>
      <w:rFonts w:ascii="Times New Roman" w:eastAsia="Times New Roman" w:hAnsi="Times New Roman"/>
      <w:snapToGrid w:val="0"/>
      <w:sz w:val="28"/>
      <w:szCs w:val="20"/>
      <w:lang w:eastAsia="ru-RU"/>
    </w:rPr>
  </w:style>
  <w:style w:type="paragraph" w:customStyle="1" w:styleId="13">
    <w:name w:val="Стиль1"/>
    <w:basedOn w:val="a7"/>
    <w:rsid w:val="008775BE"/>
    <w:pPr>
      <w:keepNext/>
      <w:keepLines/>
      <w:widowControl w:val="0"/>
      <w:suppressLineNumbers/>
      <w:tabs>
        <w:tab w:val="num" w:pos="432"/>
      </w:tabs>
      <w:suppressAutoHyphens/>
      <w:spacing w:after="60" w:line="240" w:lineRule="auto"/>
      <w:ind w:left="432" w:hanging="432"/>
    </w:pPr>
    <w:rPr>
      <w:rFonts w:ascii="Times New Roman" w:eastAsia="Times New Roman" w:hAnsi="Times New Roman"/>
      <w:b/>
      <w:sz w:val="28"/>
      <w:szCs w:val="24"/>
      <w:lang w:eastAsia="ru-RU"/>
    </w:rPr>
  </w:style>
  <w:style w:type="paragraph" w:customStyle="1" w:styleId="24">
    <w:name w:val="Стиль2"/>
    <w:basedOn w:val="25"/>
    <w:rsid w:val="008775BE"/>
    <w:pPr>
      <w:keepNext/>
      <w:keepLines/>
      <w:widowControl w:val="0"/>
      <w:suppressLineNumbers/>
      <w:tabs>
        <w:tab w:val="clear" w:pos="567"/>
        <w:tab w:val="num" w:pos="576"/>
      </w:tabs>
      <w:suppressAutoHyphens/>
      <w:spacing w:after="60" w:line="240" w:lineRule="auto"/>
      <w:ind w:left="576" w:hanging="576"/>
      <w:contextualSpacing w:val="0"/>
      <w:jc w:val="both"/>
    </w:pPr>
    <w:rPr>
      <w:rFonts w:ascii="Times New Roman" w:eastAsia="Times New Roman" w:hAnsi="Times New Roman"/>
      <w:b/>
      <w:sz w:val="24"/>
      <w:szCs w:val="20"/>
      <w:lang w:eastAsia="ru-RU"/>
    </w:rPr>
  </w:style>
  <w:style w:type="character" w:customStyle="1" w:styleId="35">
    <w:name w:val="Стиль3 Знак"/>
    <w:link w:val="34"/>
    <w:rsid w:val="008775BE"/>
    <w:rPr>
      <w:rFonts w:eastAsia="Times New Roman"/>
      <w:szCs w:val="20"/>
    </w:rPr>
  </w:style>
  <w:style w:type="paragraph" w:customStyle="1" w:styleId="14">
    <w:name w:val="Абзац списка1"/>
    <w:basedOn w:val="a7"/>
    <w:qFormat/>
    <w:rsid w:val="008775BE"/>
    <w:pPr>
      <w:ind w:left="720"/>
      <w:contextualSpacing/>
    </w:pPr>
  </w:style>
  <w:style w:type="character" w:customStyle="1" w:styleId="FontStyle13">
    <w:name w:val="Font Style13"/>
    <w:uiPriority w:val="99"/>
    <w:rsid w:val="008775BE"/>
    <w:rPr>
      <w:rFonts w:ascii="Times New Roman" w:hAnsi="Times New Roman" w:cs="Times New Roman"/>
      <w:sz w:val="24"/>
      <w:szCs w:val="24"/>
    </w:rPr>
  </w:style>
  <w:style w:type="paragraph" w:styleId="25">
    <w:name w:val="List Number 2"/>
    <w:basedOn w:val="a7"/>
    <w:uiPriority w:val="99"/>
    <w:semiHidden/>
    <w:unhideWhenUsed/>
    <w:rsid w:val="008775BE"/>
    <w:pPr>
      <w:tabs>
        <w:tab w:val="num" w:pos="567"/>
      </w:tabs>
      <w:ind w:left="567" w:hanging="279"/>
      <w:contextualSpacing/>
    </w:pPr>
  </w:style>
  <w:style w:type="paragraph" w:customStyle="1" w:styleId="15">
    <w:name w:val="Обычный1"/>
    <w:link w:val="Normal"/>
    <w:rsid w:val="008775BE"/>
    <w:pPr>
      <w:spacing w:after="0" w:line="240" w:lineRule="auto"/>
    </w:pPr>
    <w:rPr>
      <w:rFonts w:eastAsia="ヒラギノ角ゴ Pro W3"/>
      <w:color w:val="000000"/>
      <w:szCs w:val="20"/>
      <w:lang w:eastAsia="ru-RU"/>
    </w:rPr>
  </w:style>
  <w:style w:type="character" w:styleId="afb">
    <w:name w:val="Strong"/>
    <w:uiPriority w:val="22"/>
    <w:qFormat/>
    <w:rsid w:val="008775BE"/>
    <w:rPr>
      <w:b/>
      <w:bCs/>
    </w:rPr>
  </w:style>
  <w:style w:type="character" w:customStyle="1" w:styleId="afc">
    <w:name w:val="Основной текст_"/>
    <w:link w:val="42"/>
    <w:uiPriority w:val="99"/>
    <w:rsid w:val="008775BE"/>
    <w:rPr>
      <w:rFonts w:eastAsia="Times New Roman"/>
      <w:sz w:val="23"/>
      <w:szCs w:val="23"/>
      <w:shd w:val="clear" w:color="auto" w:fill="FFFFFF"/>
    </w:rPr>
  </w:style>
  <w:style w:type="character" w:customStyle="1" w:styleId="26">
    <w:name w:val="Основной текст (2)_"/>
    <w:link w:val="27"/>
    <w:rsid w:val="008775BE"/>
    <w:rPr>
      <w:rFonts w:eastAsia="Times New Roman"/>
      <w:b/>
      <w:bCs/>
      <w:sz w:val="23"/>
      <w:szCs w:val="23"/>
      <w:shd w:val="clear" w:color="auto" w:fill="FFFFFF"/>
    </w:rPr>
  </w:style>
  <w:style w:type="character" w:customStyle="1" w:styleId="52">
    <w:name w:val="Основной текст (5)_"/>
    <w:link w:val="53"/>
    <w:rsid w:val="008775BE"/>
    <w:rPr>
      <w:rFonts w:eastAsia="Times New Roman"/>
      <w:shd w:val="clear" w:color="auto" w:fill="FFFFFF"/>
    </w:rPr>
  </w:style>
  <w:style w:type="paragraph" w:customStyle="1" w:styleId="42">
    <w:name w:val="Основной текст4"/>
    <w:basedOn w:val="a7"/>
    <w:link w:val="afc"/>
    <w:uiPriority w:val="99"/>
    <w:rsid w:val="008775BE"/>
    <w:pPr>
      <w:widowControl w:val="0"/>
      <w:shd w:val="clear" w:color="auto" w:fill="FFFFFF"/>
      <w:spacing w:after="360" w:line="0" w:lineRule="atLeast"/>
      <w:ind w:hanging="300"/>
      <w:jc w:val="center"/>
    </w:pPr>
    <w:rPr>
      <w:rFonts w:ascii="Times New Roman" w:eastAsia="Times New Roman" w:hAnsi="Times New Roman"/>
      <w:sz w:val="23"/>
      <w:szCs w:val="23"/>
    </w:rPr>
  </w:style>
  <w:style w:type="paragraph" w:customStyle="1" w:styleId="27">
    <w:name w:val="Основной текст (2)"/>
    <w:basedOn w:val="a7"/>
    <w:link w:val="26"/>
    <w:rsid w:val="008775BE"/>
    <w:pPr>
      <w:widowControl w:val="0"/>
      <w:shd w:val="clear" w:color="auto" w:fill="FFFFFF"/>
      <w:spacing w:before="360" w:after="0" w:line="274" w:lineRule="exact"/>
      <w:jc w:val="center"/>
    </w:pPr>
    <w:rPr>
      <w:rFonts w:ascii="Times New Roman" w:eastAsia="Times New Roman" w:hAnsi="Times New Roman"/>
      <w:b/>
      <w:bCs/>
      <w:sz w:val="23"/>
      <w:szCs w:val="23"/>
    </w:rPr>
  </w:style>
  <w:style w:type="paragraph" w:customStyle="1" w:styleId="53">
    <w:name w:val="Основной текст (5)"/>
    <w:basedOn w:val="a7"/>
    <w:link w:val="52"/>
    <w:rsid w:val="008775BE"/>
    <w:pPr>
      <w:widowControl w:val="0"/>
      <w:shd w:val="clear" w:color="auto" w:fill="FFFFFF"/>
      <w:spacing w:after="0" w:line="274" w:lineRule="exact"/>
      <w:jc w:val="both"/>
    </w:pPr>
    <w:rPr>
      <w:rFonts w:ascii="Times New Roman" w:eastAsia="Times New Roman" w:hAnsi="Times New Roman"/>
      <w:sz w:val="24"/>
      <w:szCs w:val="24"/>
    </w:rPr>
  </w:style>
  <w:style w:type="paragraph" w:customStyle="1" w:styleId="afd">
    <w:name w:val="Обычный + По ширине"/>
    <w:aliases w:val="Первая строка:  0,95 см"/>
    <w:basedOn w:val="a7"/>
    <w:rsid w:val="008775BE"/>
    <w:pPr>
      <w:spacing w:after="0" w:line="240" w:lineRule="auto"/>
    </w:pPr>
    <w:rPr>
      <w:rFonts w:ascii="Times New Roman" w:eastAsia="Times New Roman" w:hAnsi="Times New Roman"/>
      <w:sz w:val="24"/>
      <w:szCs w:val="24"/>
      <w:lang w:eastAsia="ru-RU"/>
    </w:rPr>
  </w:style>
  <w:style w:type="character" w:customStyle="1" w:styleId="af5">
    <w:name w:val="Абзац списка Знак"/>
    <w:link w:val="af4"/>
    <w:uiPriority w:val="34"/>
    <w:locked/>
    <w:rsid w:val="008775BE"/>
    <w:rPr>
      <w:rFonts w:ascii="Calibri" w:eastAsia="Calibri" w:hAnsi="Calibri"/>
      <w:sz w:val="22"/>
      <w:szCs w:val="22"/>
    </w:rPr>
  </w:style>
  <w:style w:type="paragraph" w:customStyle="1" w:styleId="xl32">
    <w:name w:val="xl32"/>
    <w:basedOn w:val="a7"/>
    <w:rsid w:val="008775BE"/>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styleId="28">
    <w:name w:val="List 2"/>
    <w:basedOn w:val="a7"/>
    <w:unhideWhenUsed/>
    <w:rsid w:val="008775BE"/>
    <w:pPr>
      <w:spacing w:after="0" w:line="360" w:lineRule="auto"/>
      <w:ind w:left="566" w:hanging="283"/>
      <w:contextualSpacing/>
      <w:jc w:val="both"/>
    </w:pPr>
    <w:rPr>
      <w:rFonts w:ascii="Times New Roman" w:eastAsia="Times New Roman" w:hAnsi="Times New Roman"/>
      <w:b/>
      <w:snapToGrid w:val="0"/>
      <w:sz w:val="28"/>
      <w:szCs w:val="20"/>
      <w:lang w:eastAsia="ru-RU"/>
    </w:rPr>
  </w:style>
  <w:style w:type="paragraph" w:customStyle="1" w:styleId="310">
    <w:name w:val="Основной текст 31"/>
    <w:basedOn w:val="a7"/>
    <w:uiPriority w:val="99"/>
    <w:rsid w:val="008775BE"/>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b/>
      <w:bCs/>
      <w:i/>
      <w:iCs/>
      <w:lang w:eastAsia="ar-SA"/>
    </w:rPr>
  </w:style>
  <w:style w:type="character" w:customStyle="1" w:styleId="Normal">
    <w:name w:val="Normal Знак"/>
    <w:link w:val="15"/>
    <w:locked/>
    <w:rsid w:val="008775BE"/>
    <w:rPr>
      <w:rFonts w:eastAsia="ヒラギノ角ゴ Pro W3"/>
      <w:color w:val="000000"/>
      <w:szCs w:val="20"/>
      <w:lang w:eastAsia="ru-RU"/>
    </w:rPr>
  </w:style>
  <w:style w:type="paragraph" w:styleId="81">
    <w:name w:val="toc 8"/>
    <w:basedOn w:val="a7"/>
    <w:next w:val="a7"/>
    <w:autoRedefine/>
    <w:uiPriority w:val="39"/>
    <w:semiHidden/>
    <w:unhideWhenUsed/>
    <w:rsid w:val="008775BE"/>
    <w:pPr>
      <w:ind w:left="1540"/>
    </w:pPr>
  </w:style>
  <w:style w:type="paragraph" w:styleId="afe">
    <w:name w:val="Title"/>
    <w:aliases w:val="Раздел"/>
    <w:basedOn w:val="a7"/>
    <w:next w:val="a7"/>
    <w:link w:val="aff"/>
    <w:uiPriority w:val="99"/>
    <w:qFormat/>
    <w:rsid w:val="008775BE"/>
    <w:pPr>
      <w:keepNext/>
      <w:pageBreakBefore/>
      <w:suppressAutoHyphens/>
      <w:spacing w:after="240" w:line="240" w:lineRule="auto"/>
      <w:ind w:left="1778" w:hanging="360"/>
      <w:outlineLvl w:val="0"/>
    </w:pPr>
    <w:rPr>
      <w:rFonts w:ascii="Cambria" w:hAnsi="Cambria"/>
      <w:b/>
      <w:bCs/>
      <w:kern w:val="28"/>
      <w:sz w:val="24"/>
      <w:szCs w:val="32"/>
    </w:rPr>
  </w:style>
  <w:style w:type="character" w:customStyle="1" w:styleId="aff">
    <w:name w:val="Заголовок Знак"/>
    <w:aliases w:val="Раздел Знак"/>
    <w:basedOn w:val="a8"/>
    <w:link w:val="afe"/>
    <w:uiPriority w:val="99"/>
    <w:rsid w:val="008775BE"/>
    <w:rPr>
      <w:rFonts w:ascii="Cambria" w:eastAsia="Calibri" w:hAnsi="Cambria"/>
      <w:b/>
      <w:bCs/>
      <w:kern w:val="28"/>
      <w:szCs w:val="32"/>
    </w:rPr>
  </w:style>
  <w:style w:type="paragraph" w:customStyle="1" w:styleId="aff0">
    <w:name w:val="Абзац списка верхний"/>
    <w:basedOn w:val="af4"/>
    <w:next w:val="af4"/>
    <w:link w:val="aff1"/>
    <w:uiPriority w:val="99"/>
    <w:qFormat/>
    <w:rsid w:val="008775BE"/>
    <w:pPr>
      <w:spacing w:after="0" w:line="300" w:lineRule="auto"/>
      <w:ind w:left="2771" w:hanging="360"/>
      <w:jc w:val="both"/>
    </w:pPr>
    <w:rPr>
      <w:rFonts w:ascii="Cambria" w:eastAsia="Times New Roman" w:hAnsi="Cambria"/>
      <w:b/>
      <w:sz w:val="24"/>
      <w:szCs w:val="24"/>
    </w:rPr>
  </w:style>
  <w:style w:type="character" w:customStyle="1" w:styleId="16">
    <w:name w:val="Основной текст1"/>
    <w:uiPriority w:val="99"/>
    <w:rsid w:val="008775B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aff2">
    <w:name w:val="Основной текст + Полужирный"/>
    <w:uiPriority w:val="99"/>
    <w:rsid w:val="008775BE"/>
    <w:rPr>
      <w:rFonts w:ascii="Times New Roman" w:eastAsia="Times New Roman" w:hAnsi="Times New Roman"/>
      <w:b/>
      <w:bCs/>
      <w:color w:val="000000"/>
      <w:spacing w:val="0"/>
      <w:w w:val="100"/>
      <w:position w:val="0"/>
      <w:sz w:val="23"/>
      <w:szCs w:val="23"/>
      <w:u w:val="single"/>
      <w:shd w:val="clear" w:color="auto" w:fill="FFFFFF"/>
      <w:lang w:val="ru-RU"/>
    </w:rPr>
  </w:style>
  <w:style w:type="character" w:customStyle="1" w:styleId="12pt">
    <w:name w:val="Основной текст + 12 pt"/>
    <w:aliases w:val="Полужирный"/>
    <w:uiPriority w:val="99"/>
    <w:rsid w:val="008775BE"/>
    <w:rPr>
      <w:rFonts w:ascii="Times New Roman" w:eastAsia="Times New Roman" w:hAnsi="Times New Roman"/>
      <w:b/>
      <w:bCs/>
      <w:color w:val="000000"/>
      <w:spacing w:val="0"/>
      <w:w w:val="100"/>
      <w:position w:val="0"/>
      <w:sz w:val="24"/>
      <w:szCs w:val="24"/>
      <w:shd w:val="clear" w:color="auto" w:fill="FFFFFF"/>
      <w:lang w:val="ru-RU"/>
    </w:rPr>
  </w:style>
  <w:style w:type="character" w:customStyle="1" w:styleId="17">
    <w:name w:val="Заголовок №1_"/>
    <w:link w:val="10"/>
    <w:rsid w:val="008775BE"/>
    <w:rPr>
      <w:rFonts w:ascii="Calibri" w:eastAsia="Calibri" w:hAnsi="Calibri"/>
      <w:b/>
      <w:bCs/>
      <w:color w:val="000000"/>
      <w:sz w:val="23"/>
      <w:szCs w:val="23"/>
      <w:lang w:eastAsia="ru-RU"/>
    </w:rPr>
  </w:style>
  <w:style w:type="paragraph" w:customStyle="1" w:styleId="10">
    <w:name w:val="Заголовок №1"/>
    <w:basedOn w:val="a7"/>
    <w:link w:val="17"/>
    <w:rsid w:val="008775BE"/>
    <w:pPr>
      <w:keepNext/>
      <w:keepLines/>
      <w:widowControl w:val="0"/>
      <w:numPr>
        <w:numId w:val="2"/>
      </w:numPr>
      <w:tabs>
        <w:tab w:val="left" w:pos="1128"/>
      </w:tabs>
      <w:spacing w:after="0" w:line="274" w:lineRule="exact"/>
      <w:ind w:left="20" w:firstLine="580"/>
      <w:jc w:val="both"/>
      <w:outlineLvl w:val="0"/>
    </w:pPr>
    <w:rPr>
      <w:b/>
      <w:bCs/>
      <w:color w:val="000000"/>
      <w:sz w:val="23"/>
      <w:szCs w:val="23"/>
      <w:lang w:eastAsia="ru-RU"/>
    </w:rPr>
  </w:style>
  <w:style w:type="character" w:customStyle="1" w:styleId="apple-converted-space">
    <w:name w:val="apple-converted-space"/>
    <w:basedOn w:val="a8"/>
    <w:rsid w:val="008775BE"/>
  </w:style>
  <w:style w:type="character" w:customStyle="1" w:styleId="aff1">
    <w:name w:val="Абзац списка верхний Знак"/>
    <w:link w:val="aff0"/>
    <w:uiPriority w:val="99"/>
    <w:locked/>
    <w:rsid w:val="008775BE"/>
    <w:rPr>
      <w:rFonts w:ascii="Cambria" w:eastAsia="Times New Roman" w:hAnsi="Cambria"/>
      <w:b/>
    </w:rPr>
  </w:style>
  <w:style w:type="paragraph" w:customStyle="1" w:styleId="Web">
    <w:name w:val="Обычный (Web)"/>
    <w:basedOn w:val="a7"/>
    <w:rsid w:val="008775BE"/>
    <w:pPr>
      <w:suppressAutoHyphens/>
      <w:spacing w:after="0" w:line="240" w:lineRule="auto"/>
      <w:ind w:firstLine="489"/>
      <w:jc w:val="both"/>
    </w:pPr>
    <w:rPr>
      <w:rFonts w:ascii="Times New Roman" w:eastAsia="Times New Roman" w:hAnsi="Times New Roman"/>
      <w:sz w:val="23"/>
      <w:szCs w:val="23"/>
      <w:lang w:eastAsia="ar-SA"/>
    </w:rPr>
  </w:style>
  <w:style w:type="table" w:customStyle="1" w:styleId="18">
    <w:name w:val="Сетка таблицы1"/>
    <w:basedOn w:val="a9"/>
    <w:next w:val="af0"/>
    <w:uiPriority w:val="59"/>
    <w:rsid w:val="008775BE"/>
    <w:pPr>
      <w:spacing w:after="0" w:line="240" w:lineRule="auto"/>
    </w:pPr>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3">
    <w:name w:val="Тендерные данные"/>
    <w:basedOn w:val="a7"/>
    <w:rsid w:val="008775BE"/>
    <w:pPr>
      <w:tabs>
        <w:tab w:val="left" w:pos="1985"/>
      </w:tabs>
      <w:spacing w:before="120" w:after="60" w:line="240" w:lineRule="auto"/>
      <w:jc w:val="both"/>
    </w:pPr>
    <w:rPr>
      <w:rFonts w:ascii="Times New Roman" w:eastAsia="Times New Roman" w:hAnsi="Times New Roman"/>
      <w:b/>
      <w:sz w:val="24"/>
      <w:szCs w:val="20"/>
      <w:lang w:eastAsia="ru-RU"/>
    </w:rPr>
  </w:style>
  <w:style w:type="paragraph" w:styleId="29">
    <w:name w:val="Body Text 2"/>
    <w:basedOn w:val="a7"/>
    <w:link w:val="2a"/>
    <w:unhideWhenUsed/>
    <w:rsid w:val="008775BE"/>
    <w:pPr>
      <w:spacing w:after="120" w:line="480" w:lineRule="auto"/>
      <w:jc w:val="both"/>
    </w:pPr>
    <w:rPr>
      <w:rFonts w:ascii="Times New Roman" w:eastAsia="Times New Roman" w:hAnsi="Times New Roman"/>
      <w:sz w:val="24"/>
      <w:szCs w:val="24"/>
    </w:rPr>
  </w:style>
  <w:style w:type="character" w:customStyle="1" w:styleId="2a">
    <w:name w:val="Основной текст 2 Знак"/>
    <w:basedOn w:val="a8"/>
    <w:link w:val="29"/>
    <w:rsid w:val="008775BE"/>
    <w:rPr>
      <w:rFonts w:eastAsia="Times New Roman"/>
    </w:rPr>
  </w:style>
  <w:style w:type="paragraph" w:customStyle="1" w:styleId="-3">
    <w:name w:val="Пункт-3"/>
    <w:basedOn w:val="a7"/>
    <w:rsid w:val="006A3733"/>
    <w:pPr>
      <w:tabs>
        <w:tab w:val="num" w:pos="2694"/>
      </w:tabs>
      <w:spacing w:after="0" w:line="288" w:lineRule="auto"/>
      <w:ind w:left="993" w:firstLine="567"/>
      <w:jc w:val="both"/>
    </w:pPr>
    <w:rPr>
      <w:rFonts w:ascii="Times New Roman" w:eastAsia="Times New Roman" w:hAnsi="Times New Roman"/>
      <w:sz w:val="28"/>
      <w:szCs w:val="24"/>
      <w:lang w:eastAsia="ru-RU"/>
    </w:rPr>
  </w:style>
  <w:style w:type="paragraph" w:customStyle="1" w:styleId="textn">
    <w:name w:val="textn"/>
    <w:basedOn w:val="a7"/>
    <w:rsid w:val="00652F91"/>
    <w:pPr>
      <w:spacing w:before="100" w:beforeAutospacing="1" w:after="100" w:afterAutospacing="1" w:line="240" w:lineRule="auto"/>
    </w:pPr>
    <w:rPr>
      <w:rFonts w:ascii="Times New Roman" w:eastAsia="Times New Roman" w:hAnsi="Times New Roman"/>
      <w:sz w:val="24"/>
      <w:szCs w:val="24"/>
      <w:lang w:eastAsia="ru-RU"/>
    </w:rPr>
  </w:style>
  <w:style w:type="paragraph" w:styleId="aff4">
    <w:name w:val="Normal (Web)"/>
    <w:basedOn w:val="a7"/>
    <w:uiPriority w:val="99"/>
    <w:unhideWhenUsed/>
    <w:rsid w:val="00652F91"/>
    <w:rPr>
      <w:rFonts w:ascii="Times New Roman" w:eastAsiaTheme="minorHAnsi" w:hAnsi="Times New Roman"/>
      <w:sz w:val="24"/>
      <w:szCs w:val="24"/>
    </w:rPr>
  </w:style>
  <w:style w:type="character" w:customStyle="1" w:styleId="12">
    <w:name w:val="Заголовок 1 Знак"/>
    <w:basedOn w:val="a8"/>
    <w:link w:val="11"/>
    <w:rsid w:val="00036970"/>
    <w:rPr>
      <w:rFonts w:asciiTheme="majorHAnsi" w:eastAsiaTheme="majorEastAsia" w:hAnsiTheme="majorHAnsi" w:cstheme="majorBidi"/>
      <w:b/>
      <w:bCs/>
      <w:color w:val="365F91" w:themeColor="accent1" w:themeShade="BF"/>
      <w:sz w:val="28"/>
      <w:szCs w:val="28"/>
    </w:rPr>
  </w:style>
  <w:style w:type="paragraph" w:styleId="aff5">
    <w:name w:val="No Spacing"/>
    <w:uiPriority w:val="1"/>
    <w:qFormat/>
    <w:rsid w:val="00265B3B"/>
    <w:pPr>
      <w:spacing w:after="0" w:line="240" w:lineRule="auto"/>
    </w:pPr>
    <w:rPr>
      <w:rFonts w:ascii="Calibri" w:eastAsia="Calibri" w:hAnsi="Calibri"/>
      <w:sz w:val="22"/>
      <w:szCs w:val="22"/>
    </w:rPr>
  </w:style>
  <w:style w:type="table" w:customStyle="1" w:styleId="2b">
    <w:name w:val="Сетка таблицы2"/>
    <w:basedOn w:val="a9"/>
    <w:next w:val="af0"/>
    <w:uiPriority w:val="99"/>
    <w:rsid w:val="00104C44"/>
    <w:pPr>
      <w:spacing w:after="0" w:line="240" w:lineRule="auto"/>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етка таблицы3"/>
    <w:basedOn w:val="a9"/>
    <w:next w:val="af0"/>
    <w:uiPriority w:val="99"/>
    <w:rsid w:val="00CA67B5"/>
    <w:pPr>
      <w:spacing w:after="0" w:line="240" w:lineRule="auto"/>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9"/>
    <w:next w:val="af0"/>
    <w:uiPriority w:val="59"/>
    <w:rsid w:val="001955FB"/>
    <w:pPr>
      <w:widowControl w:val="0"/>
      <w:spacing w:after="0" w:line="240" w:lineRule="auto"/>
    </w:pPr>
    <w:rPr>
      <w:rFonts w:ascii="Courier New" w:eastAsia="Courier New" w:hAnsi="Courier New" w:cs="Courier New"/>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9">
    <w:name w:val="toc 1"/>
    <w:basedOn w:val="a7"/>
    <w:next w:val="a7"/>
    <w:autoRedefine/>
    <w:uiPriority w:val="39"/>
    <w:unhideWhenUsed/>
    <w:qFormat/>
    <w:rsid w:val="000D2247"/>
    <w:pPr>
      <w:spacing w:after="100"/>
    </w:pPr>
  </w:style>
  <w:style w:type="paragraph" w:styleId="2c">
    <w:name w:val="toc 2"/>
    <w:basedOn w:val="a7"/>
    <w:next w:val="a7"/>
    <w:autoRedefine/>
    <w:uiPriority w:val="39"/>
    <w:unhideWhenUsed/>
    <w:qFormat/>
    <w:rsid w:val="000D2247"/>
    <w:pPr>
      <w:spacing w:after="100"/>
      <w:ind w:left="220"/>
    </w:pPr>
  </w:style>
  <w:style w:type="paragraph" w:styleId="37">
    <w:name w:val="toc 3"/>
    <w:basedOn w:val="a7"/>
    <w:next w:val="a7"/>
    <w:autoRedefine/>
    <w:uiPriority w:val="39"/>
    <w:unhideWhenUsed/>
    <w:qFormat/>
    <w:rsid w:val="000D2247"/>
    <w:pPr>
      <w:spacing w:after="100"/>
      <w:ind w:left="440"/>
    </w:pPr>
  </w:style>
  <w:style w:type="paragraph" w:styleId="44">
    <w:name w:val="toc 4"/>
    <w:basedOn w:val="a7"/>
    <w:next w:val="a7"/>
    <w:autoRedefine/>
    <w:uiPriority w:val="39"/>
    <w:unhideWhenUsed/>
    <w:qFormat/>
    <w:rsid w:val="000D2247"/>
    <w:pPr>
      <w:spacing w:after="100"/>
      <w:ind w:left="660"/>
    </w:pPr>
  </w:style>
  <w:style w:type="character" w:customStyle="1" w:styleId="41">
    <w:name w:val="Заголовок 4 Знак"/>
    <w:aliases w:val="Заголовок 4 (Приложение) Знак1,H4 Знак1,Заголовок 4 Знак1 Знак,Заголовок 4 (Приложение) Знак Знак,H4 Знак Знак,Заголовок 4 Знак Знак Знак Знак Знак Знак,Заголовок 4 Знак Знак Знак Знак Знак1,Знак Знак Знак,Заголовок 4 Знак2 Знак"/>
    <w:basedOn w:val="a8"/>
    <w:link w:val="40"/>
    <w:rsid w:val="000D2247"/>
    <w:rPr>
      <w:rFonts w:eastAsia="Times New Roman"/>
      <w:b/>
      <w:bCs/>
      <w:caps/>
      <w:sz w:val="22"/>
      <w:szCs w:val="28"/>
      <w:lang w:val="en-US"/>
    </w:rPr>
  </w:style>
  <w:style w:type="character" w:customStyle="1" w:styleId="51">
    <w:name w:val="Заголовок 5 Знак"/>
    <w:aliases w:val="H5 Знак,Заголовок 5 Знак1 Знак,Заголовок 5 Знак Знак Знак"/>
    <w:basedOn w:val="a8"/>
    <w:link w:val="50"/>
    <w:rsid w:val="000D2247"/>
    <w:rPr>
      <w:rFonts w:ascii="Calibri" w:eastAsia="Times New Roman" w:hAnsi="Calibri"/>
      <w:b/>
      <w:bCs/>
      <w:i/>
      <w:iCs/>
      <w:sz w:val="26"/>
      <w:szCs w:val="26"/>
      <w:lang w:val="en-US"/>
    </w:rPr>
  </w:style>
  <w:style w:type="character" w:customStyle="1" w:styleId="60">
    <w:name w:val="Заголовок 6 Знак"/>
    <w:basedOn w:val="a8"/>
    <w:link w:val="6"/>
    <w:rsid w:val="000D2247"/>
    <w:rPr>
      <w:rFonts w:ascii="Calibri" w:eastAsia="Times New Roman" w:hAnsi="Calibri"/>
      <w:b/>
      <w:bCs/>
      <w:sz w:val="22"/>
      <w:szCs w:val="22"/>
      <w:lang w:val="en-US"/>
    </w:rPr>
  </w:style>
  <w:style w:type="character" w:customStyle="1" w:styleId="70">
    <w:name w:val="Заголовок 7 Знак"/>
    <w:basedOn w:val="a8"/>
    <w:link w:val="7"/>
    <w:rsid w:val="000D2247"/>
    <w:rPr>
      <w:rFonts w:ascii="Calibri" w:eastAsia="Times New Roman" w:hAnsi="Calibri"/>
      <w:lang w:val="en-US"/>
    </w:rPr>
  </w:style>
  <w:style w:type="character" w:customStyle="1" w:styleId="80">
    <w:name w:val="Заголовок 8 Знак"/>
    <w:basedOn w:val="a8"/>
    <w:link w:val="8"/>
    <w:rsid w:val="000D2247"/>
    <w:rPr>
      <w:rFonts w:ascii="Calibri" w:eastAsia="Times New Roman" w:hAnsi="Calibri"/>
      <w:i/>
      <w:iCs/>
      <w:lang w:val="en-US"/>
    </w:rPr>
  </w:style>
  <w:style w:type="character" w:customStyle="1" w:styleId="90">
    <w:name w:val="Заголовок 9 Знак"/>
    <w:basedOn w:val="a8"/>
    <w:link w:val="9"/>
    <w:rsid w:val="000D2247"/>
    <w:rPr>
      <w:rFonts w:ascii="Cambria" w:eastAsia="Times New Roman" w:hAnsi="Cambria"/>
      <w:sz w:val="22"/>
      <w:szCs w:val="22"/>
      <w:lang w:val="en-US"/>
    </w:rPr>
  </w:style>
  <w:style w:type="numbering" w:customStyle="1" w:styleId="1a">
    <w:name w:val="Нет списка1"/>
    <w:next w:val="aa"/>
    <w:uiPriority w:val="99"/>
    <w:semiHidden/>
    <w:unhideWhenUsed/>
    <w:rsid w:val="000D2247"/>
  </w:style>
  <w:style w:type="character" w:styleId="aff6">
    <w:name w:val="page number"/>
    <w:basedOn w:val="a8"/>
    <w:rsid w:val="000D2247"/>
  </w:style>
  <w:style w:type="paragraph" w:styleId="aff7">
    <w:name w:val="Block Text"/>
    <w:basedOn w:val="a7"/>
    <w:rsid w:val="000D2247"/>
    <w:pPr>
      <w:keepLines/>
      <w:tabs>
        <w:tab w:val="num" w:pos="426"/>
      </w:tabs>
      <w:spacing w:after="0" w:line="360" w:lineRule="auto"/>
      <w:ind w:left="426" w:right="-5" w:hanging="426"/>
      <w:jc w:val="both"/>
    </w:pPr>
    <w:rPr>
      <w:rFonts w:ascii="Times New Roman" w:eastAsia="Times New Roman" w:hAnsi="Times New Roman"/>
      <w:sz w:val="24"/>
      <w:szCs w:val="20"/>
      <w:lang w:eastAsia="ru-RU"/>
    </w:rPr>
  </w:style>
  <w:style w:type="paragraph" w:customStyle="1" w:styleId="EYTableText">
    <w:name w:val="EY:TableText"/>
    <w:basedOn w:val="a7"/>
    <w:rsid w:val="000D2247"/>
    <w:pPr>
      <w:spacing w:after="120" w:line="140" w:lineRule="atLeast"/>
      <w:jc w:val="both"/>
    </w:pPr>
    <w:rPr>
      <w:rFonts w:ascii="Arial" w:eastAsia="Arial Unicode MS" w:hAnsi="Arial"/>
      <w:sz w:val="20"/>
      <w:szCs w:val="20"/>
    </w:rPr>
  </w:style>
  <w:style w:type="paragraph" w:styleId="aff8">
    <w:name w:val="caption"/>
    <w:basedOn w:val="a7"/>
    <w:next w:val="a7"/>
    <w:qFormat/>
    <w:rsid w:val="000D2247"/>
    <w:pPr>
      <w:spacing w:before="120" w:after="120" w:line="360" w:lineRule="auto"/>
      <w:jc w:val="right"/>
    </w:pPr>
    <w:rPr>
      <w:rFonts w:ascii="Times New Roman" w:eastAsia="Times New Roman" w:hAnsi="Times New Roman"/>
      <w:bCs/>
      <w:sz w:val="24"/>
      <w:szCs w:val="20"/>
      <w:lang w:val="en-US"/>
    </w:rPr>
  </w:style>
  <w:style w:type="paragraph" w:styleId="1b">
    <w:name w:val="index 1"/>
    <w:basedOn w:val="a7"/>
    <w:next w:val="a7"/>
    <w:autoRedefine/>
    <w:semiHidden/>
    <w:rsid w:val="000D2247"/>
    <w:pPr>
      <w:spacing w:after="0" w:line="360" w:lineRule="auto"/>
      <w:ind w:left="240" w:hanging="240"/>
      <w:jc w:val="both"/>
    </w:pPr>
    <w:rPr>
      <w:rFonts w:ascii="Times New Roman" w:eastAsia="Times New Roman" w:hAnsi="Times New Roman"/>
      <w:b/>
      <w:sz w:val="24"/>
      <w:szCs w:val="24"/>
      <w:lang w:eastAsia="ru-RU"/>
    </w:rPr>
  </w:style>
  <w:style w:type="paragraph" w:styleId="aff9">
    <w:name w:val="index heading"/>
    <w:basedOn w:val="a7"/>
    <w:next w:val="1b"/>
    <w:semiHidden/>
    <w:rsid w:val="000D2247"/>
    <w:pPr>
      <w:spacing w:before="240" w:after="120" w:line="360" w:lineRule="auto"/>
      <w:jc w:val="center"/>
    </w:pPr>
    <w:rPr>
      <w:rFonts w:ascii="Times New Roman" w:eastAsia="Times New Roman" w:hAnsi="Times New Roman"/>
      <w:b/>
      <w:bCs/>
      <w:sz w:val="26"/>
      <w:szCs w:val="31"/>
      <w:lang w:eastAsia="ru-RU"/>
    </w:rPr>
  </w:style>
  <w:style w:type="paragraph" w:styleId="affa">
    <w:name w:val="Plain Text"/>
    <w:basedOn w:val="a7"/>
    <w:link w:val="affb"/>
    <w:rsid w:val="000D2247"/>
    <w:pPr>
      <w:spacing w:after="0" w:line="360" w:lineRule="auto"/>
      <w:ind w:firstLine="709"/>
      <w:jc w:val="both"/>
    </w:pPr>
    <w:rPr>
      <w:rFonts w:ascii="Times New Roman" w:eastAsia="Times New Roman" w:hAnsi="Times New Roman"/>
      <w:sz w:val="28"/>
      <w:szCs w:val="20"/>
    </w:rPr>
  </w:style>
  <w:style w:type="character" w:customStyle="1" w:styleId="affb">
    <w:name w:val="Текст Знак"/>
    <w:basedOn w:val="a8"/>
    <w:link w:val="affa"/>
    <w:rsid w:val="000D2247"/>
    <w:rPr>
      <w:rFonts w:eastAsia="Times New Roman"/>
      <w:sz w:val="28"/>
      <w:szCs w:val="20"/>
    </w:rPr>
  </w:style>
  <w:style w:type="paragraph" w:customStyle="1" w:styleId="PamkaSmall">
    <w:name w:val="PamkaSmall"/>
    <w:basedOn w:val="ac"/>
    <w:rsid w:val="000D2247"/>
    <w:pPr>
      <w:spacing w:after="0" w:line="360" w:lineRule="auto"/>
      <w:jc w:val="center"/>
    </w:pPr>
    <w:rPr>
      <w:rFonts w:ascii="Arial" w:hAnsi="Arial"/>
      <w:i/>
      <w:iCs/>
      <w:sz w:val="16"/>
    </w:rPr>
  </w:style>
  <w:style w:type="paragraph" w:customStyle="1" w:styleId="Noeeu1">
    <w:name w:val="Noeeu1"/>
    <w:basedOn w:val="a7"/>
    <w:rsid w:val="000D2247"/>
    <w:pPr>
      <w:spacing w:after="60" w:line="360" w:lineRule="auto"/>
      <w:jc w:val="both"/>
    </w:pPr>
    <w:rPr>
      <w:rFonts w:ascii="Times New Roman" w:eastAsia="Times New Roman" w:hAnsi="Times New Roman"/>
      <w:sz w:val="24"/>
      <w:szCs w:val="20"/>
      <w:lang w:eastAsia="ru-RU"/>
    </w:rPr>
  </w:style>
  <w:style w:type="paragraph" w:customStyle="1" w:styleId="BlockText1">
    <w:name w:val="Block Text1"/>
    <w:basedOn w:val="a7"/>
    <w:rsid w:val="000D2247"/>
    <w:pPr>
      <w:spacing w:after="0" w:line="360" w:lineRule="auto"/>
      <w:ind w:left="-851" w:right="-58" w:firstLine="851"/>
      <w:jc w:val="both"/>
    </w:pPr>
    <w:rPr>
      <w:rFonts w:ascii="Times New Roman" w:eastAsia="Times New Roman" w:hAnsi="Times New Roman"/>
      <w:szCs w:val="20"/>
      <w:lang w:eastAsia="ru-RU"/>
    </w:rPr>
  </w:style>
  <w:style w:type="character" w:styleId="affc">
    <w:name w:val="annotation reference"/>
    <w:rsid w:val="000D2247"/>
    <w:rPr>
      <w:sz w:val="16"/>
      <w:szCs w:val="16"/>
    </w:rPr>
  </w:style>
  <w:style w:type="paragraph" w:styleId="affd">
    <w:name w:val="annotation text"/>
    <w:basedOn w:val="a7"/>
    <w:link w:val="affe"/>
    <w:rsid w:val="000D2247"/>
    <w:pPr>
      <w:spacing w:after="0" w:line="360" w:lineRule="auto"/>
      <w:jc w:val="both"/>
    </w:pPr>
    <w:rPr>
      <w:rFonts w:ascii="Times New Roman" w:eastAsia="Times New Roman" w:hAnsi="Times New Roman"/>
      <w:sz w:val="20"/>
      <w:szCs w:val="20"/>
      <w:lang w:val="en-US"/>
    </w:rPr>
  </w:style>
  <w:style w:type="character" w:customStyle="1" w:styleId="affe">
    <w:name w:val="Текст примечания Знак"/>
    <w:basedOn w:val="a8"/>
    <w:link w:val="affd"/>
    <w:rsid w:val="000D2247"/>
    <w:rPr>
      <w:rFonts w:eastAsia="Times New Roman"/>
      <w:sz w:val="20"/>
      <w:szCs w:val="20"/>
      <w:lang w:val="en-US"/>
    </w:rPr>
  </w:style>
  <w:style w:type="paragraph" w:styleId="afff">
    <w:name w:val="annotation subject"/>
    <w:basedOn w:val="affd"/>
    <w:next w:val="affd"/>
    <w:link w:val="afff0"/>
    <w:rsid w:val="000D2247"/>
    <w:rPr>
      <w:b/>
      <w:bCs/>
    </w:rPr>
  </w:style>
  <w:style w:type="character" w:customStyle="1" w:styleId="afff0">
    <w:name w:val="Тема примечания Знак"/>
    <w:basedOn w:val="affe"/>
    <w:link w:val="afff"/>
    <w:rsid w:val="000D2247"/>
    <w:rPr>
      <w:rFonts w:eastAsia="Times New Roman"/>
      <w:b/>
      <w:bCs/>
      <w:sz w:val="20"/>
      <w:szCs w:val="20"/>
      <w:lang w:val="en-US"/>
    </w:rPr>
  </w:style>
  <w:style w:type="table" w:customStyle="1" w:styleId="54">
    <w:name w:val="Сетка таблицы5"/>
    <w:basedOn w:val="a9"/>
    <w:next w:val="af0"/>
    <w:uiPriority w:val="59"/>
    <w:rsid w:val="000D2247"/>
    <w:pPr>
      <w:spacing w:after="0" w:line="240" w:lineRule="auto"/>
    </w:pPr>
    <w:rPr>
      <w:rFonts w:eastAsia="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55">
    <w:name w:val="Table Columns 5"/>
    <w:basedOn w:val="a9"/>
    <w:rsid w:val="000D2247"/>
    <w:pPr>
      <w:spacing w:after="0" w:line="240" w:lineRule="auto"/>
    </w:pPr>
    <w:rPr>
      <w:rFonts w:eastAsia="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5">
    <w:name w:val="Table List 5"/>
    <w:basedOn w:val="a9"/>
    <w:rsid w:val="000D2247"/>
    <w:pPr>
      <w:spacing w:after="0" w:line="240" w:lineRule="auto"/>
    </w:pPr>
    <w:rPr>
      <w:rFonts w:eastAsia="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paragraph" w:customStyle="1" w:styleId="a0">
    <w:name w:val="А Основной текст"/>
    <w:autoRedefine/>
    <w:rsid w:val="000D2247"/>
    <w:pPr>
      <w:numPr>
        <w:numId w:val="7"/>
      </w:numPr>
      <w:suppressAutoHyphens/>
      <w:spacing w:after="0" w:line="360" w:lineRule="auto"/>
      <w:jc w:val="both"/>
    </w:pPr>
    <w:rPr>
      <w:rFonts w:eastAsia="Times New Roman"/>
    </w:rPr>
  </w:style>
  <w:style w:type="paragraph" w:customStyle="1" w:styleId="210">
    <w:name w:val="Заголовок 21"/>
    <w:basedOn w:val="a7"/>
    <w:next w:val="a7"/>
    <w:unhideWhenUsed/>
    <w:qFormat/>
    <w:rsid w:val="000D2247"/>
    <w:pPr>
      <w:keepNext/>
      <w:spacing w:before="240" w:after="60" w:line="360" w:lineRule="auto"/>
      <w:jc w:val="both"/>
      <w:outlineLvl w:val="1"/>
    </w:pPr>
    <w:rPr>
      <w:rFonts w:ascii="Cambria" w:eastAsia="Times New Roman" w:hAnsi="Cambria"/>
      <w:b/>
      <w:bCs/>
      <w:i/>
      <w:iCs/>
      <w:sz w:val="28"/>
      <w:szCs w:val="28"/>
      <w:lang w:val="en-US"/>
    </w:rPr>
  </w:style>
  <w:style w:type="paragraph" w:customStyle="1" w:styleId="1612">
    <w:name w:val="Стиль Заголовок 1 + все прописные Перед:  6 пт После:  12 пт сни..."/>
    <w:basedOn w:val="a7"/>
    <w:rsid w:val="000D2247"/>
    <w:pPr>
      <w:framePr w:wrap="around" w:vAnchor="text" w:hAnchor="text" w:y="1"/>
      <w:pBdr>
        <w:bottom w:val="double" w:sz="4" w:space="1" w:color="auto"/>
      </w:pBdr>
      <w:spacing w:before="120" w:after="240" w:line="240" w:lineRule="atLeast"/>
      <w:jc w:val="both"/>
    </w:pPr>
    <w:rPr>
      <w:rFonts w:ascii="Times New Roman" w:eastAsia="Times New Roman" w:hAnsi="Times New Roman"/>
      <w:bCs/>
      <w:caps/>
      <w:sz w:val="24"/>
      <w:szCs w:val="24"/>
      <w:lang w:val="en-US"/>
    </w:rPr>
  </w:style>
  <w:style w:type="character" w:customStyle="1" w:styleId="textmainplain">
    <w:name w:val="textmainplain"/>
    <w:basedOn w:val="a8"/>
    <w:rsid w:val="000D2247"/>
  </w:style>
  <w:style w:type="paragraph" w:styleId="56">
    <w:name w:val="toc 5"/>
    <w:basedOn w:val="a7"/>
    <w:next w:val="a7"/>
    <w:autoRedefine/>
    <w:qFormat/>
    <w:rsid w:val="000D2247"/>
    <w:pPr>
      <w:spacing w:after="0" w:line="360" w:lineRule="auto"/>
      <w:ind w:left="960"/>
      <w:jc w:val="both"/>
    </w:pPr>
    <w:rPr>
      <w:rFonts w:ascii="Times New Roman" w:eastAsia="Times New Roman" w:hAnsi="Times New Roman"/>
      <w:caps/>
      <w:sz w:val="20"/>
      <w:szCs w:val="24"/>
      <w:lang w:val="en-US"/>
    </w:rPr>
  </w:style>
  <w:style w:type="paragraph" w:styleId="afff1">
    <w:name w:val="footnote text"/>
    <w:basedOn w:val="a7"/>
    <w:link w:val="afff2"/>
    <w:rsid w:val="000D2247"/>
    <w:pPr>
      <w:spacing w:after="0" w:line="360" w:lineRule="auto"/>
      <w:jc w:val="both"/>
    </w:pPr>
    <w:rPr>
      <w:rFonts w:ascii="Times New Roman" w:eastAsia="Times New Roman" w:hAnsi="Times New Roman"/>
      <w:sz w:val="20"/>
      <w:szCs w:val="20"/>
      <w:lang w:val="en-US"/>
    </w:rPr>
  </w:style>
  <w:style w:type="character" w:customStyle="1" w:styleId="afff2">
    <w:name w:val="Текст сноски Знак"/>
    <w:basedOn w:val="a8"/>
    <w:link w:val="afff1"/>
    <w:rsid w:val="000D2247"/>
    <w:rPr>
      <w:rFonts w:eastAsia="Times New Roman"/>
      <w:sz w:val="20"/>
      <w:szCs w:val="20"/>
      <w:lang w:val="en-US"/>
    </w:rPr>
  </w:style>
  <w:style w:type="character" w:styleId="afff3">
    <w:name w:val="footnote reference"/>
    <w:rsid w:val="000D2247"/>
    <w:rPr>
      <w:vertAlign w:val="superscript"/>
    </w:rPr>
  </w:style>
  <w:style w:type="paragraph" w:customStyle="1" w:styleId="afff4">
    <w:name w:val="Абзац основной"/>
    <w:basedOn w:val="a7"/>
    <w:link w:val="afff5"/>
    <w:rsid w:val="000D2247"/>
    <w:pPr>
      <w:spacing w:after="0" w:line="360" w:lineRule="auto"/>
      <w:ind w:firstLine="709"/>
      <w:jc w:val="both"/>
    </w:pPr>
    <w:rPr>
      <w:rFonts w:ascii="Arial" w:eastAsia="Times New Roman" w:hAnsi="Arial"/>
      <w:sz w:val="24"/>
      <w:szCs w:val="20"/>
      <w:lang w:eastAsia="ru-RU"/>
    </w:rPr>
  </w:style>
  <w:style w:type="paragraph" w:customStyle="1" w:styleId="afff6">
    <w:name w:val="Название таблицы"/>
    <w:next w:val="afff7"/>
    <w:rsid w:val="000D2247"/>
    <w:pPr>
      <w:keepNext/>
      <w:spacing w:before="240" w:after="0" w:line="360" w:lineRule="auto"/>
      <w:jc w:val="right"/>
    </w:pPr>
    <w:rPr>
      <w:rFonts w:eastAsia="Times New Roman"/>
      <w:szCs w:val="20"/>
      <w:lang w:eastAsia="ru-RU"/>
    </w:rPr>
  </w:style>
  <w:style w:type="paragraph" w:customStyle="1" w:styleId="afff7">
    <w:name w:val="головка_таблицы"/>
    <w:basedOn w:val="a7"/>
    <w:rsid w:val="000D2247"/>
    <w:pPr>
      <w:keepNext/>
      <w:keepLines/>
      <w:spacing w:after="0" w:line="360" w:lineRule="auto"/>
      <w:jc w:val="center"/>
    </w:pPr>
    <w:rPr>
      <w:rFonts w:ascii="Arial" w:eastAsia="Times New Roman" w:hAnsi="Arial"/>
      <w:b/>
      <w:bCs/>
      <w:sz w:val="24"/>
      <w:szCs w:val="24"/>
      <w:lang w:eastAsia="ru-RU"/>
    </w:rPr>
  </w:style>
  <w:style w:type="paragraph" w:customStyle="1" w:styleId="afff8">
    <w:name w:val="ячейка таблицы"/>
    <w:basedOn w:val="a7"/>
    <w:rsid w:val="000D2247"/>
    <w:pPr>
      <w:spacing w:before="120" w:after="0" w:line="360" w:lineRule="auto"/>
      <w:jc w:val="both"/>
    </w:pPr>
    <w:rPr>
      <w:rFonts w:ascii="Arial" w:eastAsia="Times New Roman" w:hAnsi="Arial" w:cs="Arial"/>
      <w:szCs w:val="24"/>
      <w:lang w:eastAsia="ru-RU"/>
    </w:rPr>
  </w:style>
  <w:style w:type="character" w:customStyle="1" w:styleId="afff5">
    <w:name w:val="Абзац основной Знак"/>
    <w:link w:val="afff4"/>
    <w:rsid w:val="000D2247"/>
    <w:rPr>
      <w:rFonts w:ascii="Arial" w:eastAsia="Times New Roman" w:hAnsi="Arial"/>
      <w:szCs w:val="20"/>
      <w:lang w:eastAsia="ru-RU"/>
    </w:rPr>
  </w:style>
  <w:style w:type="paragraph" w:styleId="afff9">
    <w:name w:val="table of figures"/>
    <w:basedOn w:val="a7"/>
    <w:next w:val="a7"/>
    <w:uiPriority w:val="99"/>
    <w:rsid w:val="000D2247"/>
    <w:pPr>
      <w:spacing w:after="0" w:line="360" w:lineRule="auto"/>
      <w:jc w:val="both"/>
    </w:pPr>
    <w:rPr>
      <w:rFonts w:ascii="Times New Roman" w:eastAsia="Times New Roman" w:hAnsi="Times New Roman"/>
      <w:sz w:val="24"/>
      <w:szCs w:val="24"/>
      <w:lang w:val="en-US"/>
    </w:rPr>
  </w:style>
  <w:style w:type="paragraph" w:styleId="a6">
    <w:name w:val="List"/>
    <w:basedOn w:val="a7"/>
    <w:rsid w:val="000D2247"/>
    <w:pPr>
      <w:numPr>
        <w:numId w:val="4"/>
      </w:numPr>
      <w:spacing w:before="120" w:after="120" w:line="360" w:lineRule="auto"/>
      <w:jc w:val="both"/>
    </w:pPr>
    <w:rPr>
      <w:rFonts w:ascii="Arial" w:eastAsia="Times New Roman" w:hAnsi="Arial"/>
      <w:szCs w:val="24"/>
      <w:lang w:eastAsia="ru-RU"/>
    </w:rPr>
  </w:style>
  <w:style w:type="paragraph" w:customStyle="1" w:styleId="2d">
    <w:name w:val="Текст 2"/>
    <w:basedOn w:val="30"/>
    <w:rsid w:val="000D2247"/>
    <w:pPr>
      <w:keepNext w:val="0"/>
      <w:numPr>
        <w:ilvl w:val="2"/>
      </w:numPr>
      <w:tabs>
        <w:tab w:val="num" w:pos="900"/>
      </w:tabs>
      <w:spacing w:before="0" w:after="120" w:line="360" w:lineRule="auto"/>
      <w:ind w:left="901" w:hanging="720"/>
      <w:jc w:val="both"/>
    </w:pPr>
    <w:rPr>
      <w:b w:val="0"/>
      <w:bCs w:val="0"/>
      <w:caps/>
      <w:sz w:val="22"/>
      <w:szCs w:val="27"/>
      <w:lang w:eastAsia="ru-RU"/>
    </w:rPr>
  </w:style>
  <w:style w:type="numbering" w:customStyle="1" w:styleId="a5">
    <w:name w:val="Перечесление"/>
    <w:basedOn w:val="aa"/>
    <w:rsid w:val="000D2247"/>
    <w:pPr>
      <w:numPr>
        <w:numId w:val="5"/>
      </w:numPr>
    </w:pPr>
  </w:style>
  <w:style w:type="paragraph" w:customStyle="1" w:styleId="1TimesNewRoman">
    <w:name w:val="Стиль А Заголовок 1 + Times New Roman"/>
    <w:basedOn w:val="a7"/>
    <w:autoRedefine/>
    <w:rsid w:val="000D2247"/>
    <w:pPr>
      <w:pageBreakBefore/>
      <w:numPr>
        <w:numId w:val="6"/>
      </w:numPr>
      <w:tabs>
        <w:tab w:val="left" w:pos="720"/>
      </w:tabs>
      <w:suppressAutoHyphens/>
      <w:spacing w:after="240" w:line="360" w:lineRule="auto"/>
      <w:jc w:val="center"/>
      <w:outlineLvl w:val="0"/>
    </w:pPr>
    <w:rPr>
      <w:rFonts w:ascii="Times New Roman" w:eastAsia="Times New Roman" w:hAnsi="Times New Roman"/>
      <w:b/>
      <w:bCs/>
      <w:caps/>
      <w:color w:val="000000"/>
      <w:sz w:val="28"/>
      <w:szCs w:val="32"/>
    </w:rPr>
  </w:style>
  <w:style w:type="paragraph" w:customStyle="1" w:styleId="2">
    <w:name w:val="А Заголовок 2"/>
    <w:basedOn w:val="a7"/>
    <w:next w:val="a7"/>
    <w:autoRedefine/>
    <w:rsid w:val="000D2247"/>
    <w:pPr>
      <w:numPr>
        <w:ilvl w:val="1"/>
        <w:numId w:val="6"/>
      </w:numPr>
      <w:suppressAutoHyphens/>
      <w:spacing w:before="120" w:after="240" w:line="360" w:lineRule="auto"/>
      <w:jc w:val="center"/>
      <w:outlineLvl w:val="1"/>
    </w:pPr>
    <w:rPr>
      <w:rFonts w:ascii="Times New Roman" w:eastAsia="Times New Roman" w:hAnsi="Times New Roman"/>
      <w:b/>
      <w:color w:val="000000"/>
      <w:sz w:val="24"/>
      <w:szCs w:val="28"/>
    </w:rPr>
  </w:style>
  <w:style w:type="paragraph" w:customStyle="1" w:styleId="afffa">
    <w:name w:val="Текст таблицы"/>
    <w:basedOn w:val="a7"/>
    <w:next w:val="a7"/>
    <w:rsid w:val="000D2247"/>
    <w:pPr>
      <w:keepNext/>
      <w:spacing w:before="120" w:after="120" w:line="360" w:lineRule="auto"/>
      <w:jc w:val="center"/>
    </w:pPr>
    <w:rPr>
      <w:rFonts w:ascii="Arial" w:eastAsia="Times New Roman" w:hAnsi="Arial"/>
      <w:sz w:val="24"/>
      <w:szCs w:val="20"/>
      <w:lang w:eastAsia="ru-RU"/>
    </w:rPr>
  </w:style>
  <w:style w:type="paragraph" w:styleId="afffb">
    <w:name w:val="endnote text"/>
    <w:basedOn w:val="a7"/>
    <w:link w:val="afffc"/>
    <w:rsid w:val="000D2247"/>
    <w:pPr>
      <w:spacing w:after="0" w:line="360" w:lineRule="auto"/>
      <w:jc w:val="both"/>
    </w:pPr>
    <w:rPr>
      <w:rFonts w:ascii="Times New Roman" w:eastAsia="Times New Roman" w:hAnsi="Times New Roman"/>
      <w:sz w:val="20"/>
      <w:szCs w:val="20"/>
      <w:lang w:val="en-US"/>
    </w:rPr>
  </w:style>
  <w:style w:type="character" w:customStyle="1" w:styleId="afffc">
    <w:name w:val="Текст концевой сноски Знак"/>
    <w:basedOn w:val="a8"/>
    <w:link w:val="afffb"/>
    <w:rsid w:val="000D2247"/>
    <w:rPr>
      <w:rFonts w:eastAsia="Times New Roman"/>
      <w:sz w:val="20"/>
      <w:szCs w:val="20"/>
      <w:lang w:val="en-US"/>
    </w:rPr>
  </w:style>
  <w:style w:type="character" w:styleId="afffd">
    <w:name w:val="endnote reference"/>
    <w:rsid w:val="000D2247"/>
    <w:rPr>
      <w:vertAlign w:val="superscript"/>
    </w:rPr>
  </w:style>
  <w:style w:type="paragraph" w:customStyle="1" w:styleId="li">
    <w:name w:val="li"/>
    <w:rsid w:val="000D2247"/>
    <w:pPr>
      <w:spacing w:after="0" w:line="240" w:lineRule="auto"/>
      <w:ind w:left="600"/>
    </w:pPr>
    <w:rPr>
      <w:rFonts w:eastAsia="Times New Roman"/>
      <w:szCs w:val="20"/>
      <w:lang w:eastAsia="ru-RU"/>
    </w:rPr>
  </w:style>
  <w:style w:type="paragraph" w:styleId="afffe">
    <w:name w:val="Revision"/>
    <w:hidden/>
    <w:uiPriority w:val="99"/>
    <w:semiHidden/>
    <w:rsid w:val="000D2247"/>
    <w:pPr>
      <w:spacing w:after="0" w:line="240" w:lineRule="auto"/>
    </w:pPr>
    <w:rPr>
      <w:rFonts w:eastAsia="Times New Roman"/>
      <w:lang w:val="en-US"/>
    </w:rPr>
  </w:style>
  <w:style w:type="paragraph" w:customStyle="1" w:styleId="affff">
    <w:name w:val="Знак Знак Знак Знак"/>
    <w:basedOn w:val="a7"/>
    <w:rsid w:val="000D2247"/>
    <w:pPr>
      <w:spacing w:before="100" w:beforeAutospacing="1" w:after="100" w:afterAutospacing="1" w:line="360" w:lineRule="auto"/>
      <w:jc w:val="both"/>
    </w:pPr>
    <w:rPr>
      <w:rFonts w:ascii="Tahoma" w:eastAsia="Times New Roman" w:hAnsi="Tahoma"/>
      <w:sz w:val="20"/>
      <w:szCs w:val="20"/>
      <w:lang w:val="en-US"/>
    </w:rPr>
  </w:style>
  <w:style w:type="character" w:customStyle="1" w:styleId="Arial">
    <w:name w:val="Стиль (латиница) Arial"/>
    <w:rsid w:val="000D2247"/>
    <w:rPr>
      <w:rFonts w:ascii="Arial" w:hAnsi="Arial"/>
      <w:sz w:val="24"/>
      <w:szCs w:val="24"/>
    </w:rPr>
  </w:style>
  <w:style w:type="character" w:customStyle="1" w:styleId="211">
    <w:name w:val="Заголовок 2 Знак1"/>
    <w:basedOn w:val="a8"/>
    <w:rsid w:val="000D2247"/>
    <w:rPr>
      <w:rFonts w:eastAsia="Times New Roman" w:cs="Times New Roman"/>
      <w:bCs/>
      <w:sz w:val="24"/>
      <w:szCs w:val="26"/>
      <w:lang w:val="en-US" w:eastAsia="en-US"/>
    </w:rPr>
  </w:style>
  <w:style w:type="paragraph" w:customStyle="1" w:styleId="-1">
    <w:name w:val="Список-1"/>
    <w:basedOn w:val="a7"/>
    <w:rsid w:val="000D2247"/>
    <w:pPr>
      <w:numPr>
        <w:numId w:val="8"/>
      </w:numPr>
      <w:tabs>
        <w:tab w:val="left" w:pos="1080"/>
      </w:tabs>
      <w:spacing w:before="60" w:after="60" w:line="312" w:lineRule="auto"/>
      <w:jc w:val="both"/>
    </w:pPr>
    <w:rPr>
      <w:rFonts w:ascii="Times New Roman" w:eastAsia="Times New Roman" w:hAnsi="Times New Roman"/>
      <w:sz w:val="24"/>
      <w:szCs w:val="20"/>
    </w:rPr>
  </w:style>
  <w:style w:type="paragraph" w:customStyle="1" w:styleId="affff0">
    <w:name w:val="Для блок схем"/>
    <w:basedOn w:val="a7"/>
    <w:autoRedefine/>
    <w:rsid w:val="000D2247"/>
    <w:pPr>
      <w:spacing w:after="0" w:line="240" w:lineRule="auto"/>
      <w:jc w:val="both"/>
    </w:pPr>
    <w:rPr>
      <w:rFonts w:ascii="Tahoma" w:eastAsia="Times New Roman" w:hAnsi="Tahoma"/>
      <w:sz w:val="20"/>
      <w:szCs w:val="20"/>
      <w:lang w:eastAsia="ru-RU"/>
    </w:rPr>
  </w:style>
  <w:style w:type="table" w:customStyle="1" w:styleId="61">
    <w:name w:val="Сетка таблицы6"/>
    <w:basedOn w:val="a9"/>
    <w:next w:val="af0"/>
    <w:uiPriority w:val="39"/>
    <w:rsid w:val="00CC08CD"/>
    <w:pPr>
      <w:spacing w:after="0" w:line="240" w:lineRule="auto"/>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8">
    <w:name w:val="Body Text Indent 3"/>
    <w:basedOn w:val="a7"/>
    <w:link w:val="39"/>
    <w:unhideWhenUsed/>
    <w:rsid w:val="009E44A8"/>
    <w:pPr>
      <w:spacing w:after="120"/>
      <w:ind w:left="283"/>
    </w:pPr>
    <w:rPr>
      <w:sz w:val="16"/>
      <w:szCs w:val="16"/>
    </w:rPr>
  </w:style>
  <w:style w:type="character" w:customStyle="1" w:styleId="39">
    <w:name w:val="Основной текст с отступом 3 Знак"/>
    <w:basedOn w:val="a8"/>
    <w:link w:val="38"/>
    <w:rsid w:val="009E44A8"/>
    <w:rPr>
      <w:rFonts w:ascii="Calibri" w:eastAsia="Calibri" w:hAnsi="Calibri"/>
      <w:sz w:val="16"/>
      <w:szCs w:val="16"/>
    </w:rPr>
  </w:style>
  <w:style w:type="numbering" w:customStyle="1" w:styleId="2e">
    <w:name w:val="Нет списка2"/>
    <w:next w:val="aa"/>
    <w:uiPriority w:val="99"/>
    <w:semiHidden/>
    <w:unhideWhenUsed/>
    <w:rsid w:val="009E44A8"/>
  </w:style>
  <w:style w:type="character" w:customStyle="1" w:styleId="2f">
    <w:name w:val="Стиль Заголовок 2 + полужирный Знак"/>
    <w:rsid w:val="009E44A8"/>
    <w:rPr>
      <w:bCs/>
      <w:noProof w:val="0"/>
      <w:sz w:val="24"/>
      <w:szCs w:val="24"/>
      <w:lang w:val="ru-RU" w:eastAsia="ru-RU" w:bidi="ar-SA"/>
    </w:rPr>
  </w:style>
  <w:style w:type="paragraph" w:customStyle="1" w:styleId="Iauiue">
    <w:name w:val="Iau?iue"/>
    <w:rsid w:val="009E44A8"/>
    <w:pPr>
      <w:widowControl w:val="0"/>
      <w:spacing w:after="0" w:line="240" w:lineRule="auto"/>
    </w:pPr>
    <w:rPr>
      <w:rFonts w:ascii="Arial" w:eastAsia="Times New Roman" w:hAnsi="Arial"/>
      <w:sz w:val="22"/>
      <w:szCs w:val="20"/>
      <w:lang w:val="en-US" w:eastAsia="ru-RU"/>
    </w:rPr>
  </w:style>
  <w:style w:type="paragraph" w:customStyle="1" w:styleId="FR1">
    <w:name w:val="FR1"/>
    <w:rsid w:val="009E44A8"/>
    <w:pPr>
      <w:widowControl w:val="0"/>
      <w:spacing w:before="280" w:after="0" w:line="240" w:lineRule="auto"/>
      <w:ind w:left="5240"/>
    </w:pPr>
    <w:rPr>
      <w:rFonts w:ascii="Arial" w:eastAsia="Times New Roman" w:hAnsi="Arial"/>
      <w:b/>
      <w:snapToGrid w:val="0"/>
      <w:sz w:val="12"/>
      <w:szCs w:val="20"/>
      <w:lang w:val="en-US" w:eastAsia="ru-RU"/>
    </w:rPr>
  </w:style>
  <w:style w:type="paragraph" w:customStyle="1" w:styleId="FR2">
    <w:name w:val="FR2"/>
    <w:rsid w:val="009E44A8"/>
    <w:pPr>
      <w:widowControl w:val="0"/>
      <w:spacing w:before="180" w:after="0" w:line="240" w:lineRule="auto"/>
      <w:ind w:left="3200"/>
    </w:pPr>
    <w:rPr>
      <w:rFonts w:eastAsia="Times New Roman"/>
      <w:snapToGrid w:val="0"/>
      <w:sz w:val="22"/>
      <w:szCs w:val="20"/>
      <w:lang w:eastAsia="ru-RU"/>
    </w:rPr>
  </w:style>
  <w:style w:type="paragraph" w:customStyle="1" w:styleId="xl24">
    <w:name w:val="xl24"/>
    <w:basedOn w:val="a7"/>
    <w:rsid w:val="009E44A8"/>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sz w:val="24"/>
      <w:szCs w:val="24"/>
      <w:lang w:val="en-US"/>
    </w:rPr>
  </w:style>
  <w:style w:type="paragraph" w:customStyle="1" w:styleId="xl25">
    <w:name w:val="xl25"/>
    <w:basedOn w:val="a7"/>
    <w:rsid w:val="009E44A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sz w:val="24"/>
      <w:szCs w:val="24"/>
      <w:lang w:val="en-US"/>
    </w:rPr>
  </w:style>
  <w:style w:type="paragraph" w:customStyle="1" w:styleId="xl26">
    <w:name w:val="xl26"/>
    <w:basedOn w:val="a7"/>
    <w:rsid w:val="009E44A8"/>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Arial Unicode MS" w:hAnsi="Times New Roman"/>
      <w:sz w:val="24"/>
      <w:szCs w:val="24"/>
      <w:lang w:val="en-US"/>
    </w:rPr>
  </w:style>
  <w:style w:type="paragraph" w:customStyle="1" w:styleId="xl27">
    <w:name w:val="xl27"/>
    <w:basedOn w:val="a7"/>
    <w:rsid w:val="009E44A8"/>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sz w:val="24"/>
      <w:szCs w:val="24"/>
      <w:lang w:val="en-US"/>
    </w:rPr>
  </w:style>
  <w:style w:type="paragraph" w:customStyle="1" w:styleId="xl28">
    <w:name w:val="xl28"/>
    <w:basedOn w:val="a7"/>
    <w:rsid w:val="009E44A8"/>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Arial Unicode MS" w:hAnsi="Times New Roman"/>
      <w:sz w:val="24"/>
      <w:szCs w:val="24"/>
      <w:lang w:val="en-US"/>
    </w:rPr>
  </w:style>
  <w:style w:type="paragraph" w:customStyle="1" w:styleId="xl29">
    <w:name w:val="xl29"/>
    <w:basedOn w:val="a7"/>
    <w:rsid w:val="009E44A8"/>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sz w:val="24"/>
      <w:szCs w:val="24"/>
      <w:lang w:val="en-US"/>
    </w:rPr>
  </w:style>
  <w:style w:type="paragraph" w:customStyle="1" w:styleId="xl30">
    <w:name w:val="xl30"/>
    <w:basedOn w:val="a7"/>
    <w:rsid w:val="009E44A8"/>
    <w:pPr>
      <w:pBdr>
        <w:top w:val="single" w:sz="8"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Arial Unicode MS" w:hAnsi="Times New Roman"/>
      <w:sz w:val="24"/>
      <w:szCs w:val="24"/>
      <w:lang w:val="en-US"/>
    </w:rPr>
  </w:style>
  <w:style w:type="paragraph" w:customStyle="1" w:styleId="xl31">
    <w:name w:val="xl31"/>
    <w:basedOn w:val="a7"/>
    <w:rsid w:val="009E44A8"/>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Arial Unicode MS" w:hAnsi="Times New Roman"/>
      <w:sz w:val="24"/>
      <w:szCs w:val="24"/>
      <w:lang w:val="en-US"/>
    </w:rPr>
  </w:style>
  <w:style w:type="paragraph" w:customStyle="1" w:styleId="xl33">
    <w:name w:val="xl33"/>
    <w:basedOn w:val="a7"/>
    <w:rsid w:val="009E44A8"/>
    <w:pPr>
      <w:spacing w:before="100" w:beforeAutospacing="1" w:after="100" w:afterAutospacing="1" w:line="240" w:lineRule="auto"/>
      <w:textAlignment w:val="center"/>
    </w:pPr>
    <w:rPr>
      <w:rFonts w:ascii="Arial Unicode MS" w:eastAsia="Arial Unicode MS" w:hAnsi="Arial Unicode MS" w:cs="Arial Unicode MS"/>
      <w:sz w:val="24"/>
      <w:szCs w:val="24"/>
      <w:lang w:val="en-US"/>
    </w:rPr>
  </w:style>
  <w:style w:type="paragraph" w:customStyle="1" w:styleId="xl34">
    <w:name w:val="xl34"/>
    <w:basedOn w:val="a7"/>
    <w:rsid w:val="009E44A8"/>
    <w:pPr>
      <w:pBdr>
        <w:right w:val="single" w:sz="8" w:space="0" w:color="auto"/>
      </w:pBdr>
      <w:spacing w:before="100" w:beforeAutospacing="1" w:after="100" w:afterAutospacing="1" w:line="240" w:lineRule="auto"/>
      <w:textAlignment w:val="center"/>
    </w:pPr>
    <w:rPr>
      <w:rFonts w:ascii="Arial Unicode MS" w:eastAsia="Arial Unicode MS" w:hAnsi="Arial Unicode MS" w:cs="Arial Unicode MS"/>
      <w:sz w:val="24"/>
      <w:szCs w:val="24"/>
      <w:lang w:val="en-US"/>
    </w:rPr>
  </w:style>
  <w:style w:type="paragraph" w:customStyle="1" w:styleId="xl35">
    <w:name w:val="xl35"/>
    <w:basedOn w:val="a7"/>
    <w:rsid w:val="009E44A8"/>
    <w:pPr>
      <w:pBdr>
        <w:left w:val="single" w:sz="8" w:space="0" w:color="auto"/>
        <w:bottom w:val="single" w:sz="8" w:space="0" w:color="auto"/>
      </w:pBdr>
      <w:spacing w:before="100" w:beforeAutospacing="1" w:after="100" w:afterAutospacing="1" w:line="240" w:lineRule="auto"/>
      <w:textAlignment w:val="center"/>
    </w:pPr>
    <w:rPr>
      <w:rFonts w:ascii="Arial Unicode MS" w:eastAsia="Arial Unicode MS" w:hAnsi="Arial Unicode MS" w:cs="Arial Unicode MS"/>
      <w:sz w:val="24"/>
      <w:szCs w:val="24"/>
      <w:lang w:val="en-US"/>
    </w:rPr>
  </w:style>
  <w:style w:type="paragraph" w:customStyle="1" w:styleId="xl36">
    <w:name w:val="xl36"/>
    <w:basedOn w:val="a7"/>
    <w:rsid w:val="009E44A8"/>
    <w:pPr>
      <w:pBdr>
        <w:bottom w:val="single" w:sz="8" w:space="0" w:color="auto"/>
      </w:pBdr>
      <w:spacing w:before="100" w:beforeAutospacing="1" w:after="100" w:afterAutospacing="1" w:line="240" w:lineRule="auto"/>
      <w:textAlignment w:val="center"/>
    </w:pPr>
    <w:rPr>
      <w:rFonts w:ascii="Arial Unicode MS" w:eastAsia="Arial Unicode MS" w:hAnsi="Arial Unicode MS" w:cs="Arial Unicode MS"/>
      <w:sz w:val="24"/>
      <w:szCs w:val="24"/>
      <w:lang w:val="en-US"/>
    </w:rPr>
  </w:style>
  <w:style w:type="paragraph" w:customStyle="1" w:styleId="xl37">
    <w:name w:val="xl37"/>
    <w:basedOn w:val="a7"/>
    <w:rsid w:val="009E44A8"/>
    <w:pPr>
      <w:pBdr>
        <w:bottom w:val="single" w:sz="8" w:space="0" w:color="auto"/>
        <w:right w:val="single" w:sz="8" w:space="0" w:color="auto"/>
      </w:pBdr>
      <w:spacing w:before="100" w:beforeAutospacing="1" w:after="100" w:afterAutospacing="1" w:line="240" w:lineRule="auto"/>
      <w:textAlignment w:val="center"/>
    </w:pPr>
    <w:rPr>
      <w:rFonts w:ascii="Arial Unicode MS" w:eastAsia="Arial Unicode MS" w:hAnsi="Arial Unicode MS" w:cs="Arial Unicode MS"/>
      <w:sz w:val="24"/>
      <w:szCs w:val="24"/>
      <w:lang w:val="en-US"/>
    </w:rPr>
  </w:style>
  <w:style w:type="paragraph" w:customStyle="1" w:styleId="xl38">
    <w:name w:val="xl38"/>
    <w:basedOn w:val="a7"/>
    <w:rsid w:val="009E44A8"/>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sz w:val="24"/>
      <w:szCs w:val="24"/>
      <w:lang w:val="en-US"/>
    </w:rPr>
  </w:style>
  <w:style w:type="paragraph" w:customStyle="1" w:styleId="xl39">
    <w:name w:val="xl39"/>
    <w:basedOn w:val="a7"/>
    <w:rsid w:val="009E44A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Arial Unicode MS" w:hAnsi="Times New Roman"/>
      <w:sz w:val="24"/>
      <w:szCs w:val="24"/>
      <w:lang w:val="en-US"/>
    </w:rPr>
  </w:style>
  <w:style w:type="paragraph" w:customStyle="1" w:styleId="xl40">
    <w:name w:val="xl40"/>
    <w:basedOn w:val="a7"/>
    <w:rsid w:val="009E44A8"/>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Arial Unicode MS" w:hAnsi="Times New Roman"/>
      <w:sz w:val="24"/>
      <w:szCs w:val="24"/>
      <w:lang w:val="en-US"/>
    </w:rPr>
  </w:style>
  <w:style w:type="paragraph" w:customStyle="1" w:styleId="xl41">
    <w:name w:val="xl41"/>
    <w:basedOn w:val="a7"/>
    <w:rsid w:val="009E44A8"/>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sz w:val="24"/>
      <w:szCs w:val="24"/>
      <w:lang w:val="en-US"/>
    </w:rPr>
  </w:style>
  <w:style w:type="paragraph" w:customStyle="1" w:styleId="xl42">
    <w:name w:val="xl42"/>
    <w:basedOn w:val="a7"/>
    <w:rsid w:val="009E44A8"/>
    <w:pPr>
      <w:pBdr>
        <w:left w:val="single" w:sz="4" w:space="0" w:color="auto"/>
        <w:bottom w:val="single" w:sz="4" w:space="0" w:color="auto"/>
      </w:pBdr>
      <w:spacing w:before="100" w:beforeAutospacing="1" w:after="100" w:afterAutospacing="1" w:line="240" w:lineRule="auto"/>
      <w:textAlignment w:val="center"/>
    </w:pPr>
    <w:rPr>
      <w:rFonts w:ascii="Times New Roman" w:eastAsia="Arial Unicode MS" w:hAnsi="Times New Roman"/>
      <w:sz w:val="24"/>
      <w:szCs w:val="24"/>
      <w:lang w:val="en-US"/>
    </w:rPr>
  </w:style>
  <w:style w:type="paragraph" w:customStyle="1" w:styleId="xl43">
    <w:name w:val="xl43"/>
    <w:basedOn w:val="a7"/>
    <w:rsid w:val="009E44A8"/>
    <w:pPr>
      <w:pBdr>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Arial Unicode MS" w:hAnsi="Times New Roman"/>
      <w:sz w:val="24"/>
      <w:szCs w:val="24"/>
      <w:lang w:val="en-US"/>
    </w:rPr>
  </w:style>
  <w:style w:type="paragraph" w:customStyle="1" w:styleId="xl44">
    <w:name w:val="xl44"/>
    <w:basedOn w:val="a7"/>
    <w:rsid w:val="009E44A8"/>
    <w:pPr>
      <w:pBdr>
        <w:left w:val="single" w:sz="8" w:space="0" w:color="auto"/>
      </w:pBdr>
      <w:spacing w:before="100" w:beforeAutospacing="1" w:after="100" w:afterAutospacing="1" w:line="240" w:lineRule="auto"/>
      <w:textAlignment w:val="center"/>
    </w:pPr>
    <w:rPr>
      <w:rFonts w:ascii="Times New Roman" w:eastAsia="Arial Unicode MS" w:hAnsi="Times New Roman"/>
      <w:sz w:val="24"/>
      <w:szCs w:val="24"/>
      <w:lang w:val="en-US"/>
    </w:rPr>
  </w:style>
  <w:style w:type="paragraph" w:customStyle="1" w:styleId="xl45">
    <w:name w:val="xl45"/>
    <w:basedOn w:val="a7"/>
    <w:rsid w:val="009E44A8"/>
    <w:pPr>
      <w:spacing w:before="100" w:beforeAutospacing="1" w:after="100" w:afterAutospacing="1" w:line="240" w:lineRule="auto"/>
      <w:textAlignment w:val="center"/>
    </w:pPr>
    <w:rPr>
      <w:rFonts w:ascii="Times New Roman" w:eastAsia="Arial Unicode MS" w:hAnsi="Times New Roman"/>
      <w:sz w:val="24"/>
      <w:szCs w:val="24"/>
      <w:lang w:val="en-US"/>
    </w:rPr>
  </w:style>
  <w:style w:type="paragraph" w:customStyle="1" w:styleId="xl46">
    <w:name w:val="xl46"/>
    <w:basedOn w:val="a7"/>
    <w:rsid w:val="009E44A8"/>
    <w:pPr>
      <w:pBdr>
        <w:right w:val="single" w:sz="8" w:space="0" w:color="auto"/>
      </w:pBdr>
      <w:spacing w:before="100" w:beforeAutospacing="1" w:after="100" w:afterAutospacing="1" w:line="240" w:lineRule="auto"/>
      <w:textAlignment w:val="center"/>
    </w:pPr>
    <w:rPr>
      <w:rFonts w:ascii="Times New Roman" w:eastAsia="Arial Unicode MS" w:hAnsi="Times New Roman"/>
      <w:sz w:val="24"/>
      <w:szCs w:val="24"/>
      <w:lang w:val="en-US"/>
    </w:rPr>
  </w:style>
  <w:style w:type="paragraph" w:customStyle="1" w:styleId="xl47">
    <w:name w:val="xl47"/>
    <w:basedOn w:val="a7"/>
    <w:rsid w:val="009E44A8"/>
    <w:pPr>
      <w:pBdr>
        <w:left w:val="single" w:sz="8" w:space="0" w:color="auto"/>
        <w:bottom w:val="single" w:sz="8" w:space="0" w:color="auto"/>
      </w:pBdr>
      <w:spacing w:before="100" w:beforeAutospacing="1" w:after="100" w:afterAutospacing="1" w:line="240" w:lineRule="auto"/>
      <w:textAlignment w:val="center"/>
    </w:pPr>
    <w:rPr>
      <w:rFonts w:ascii="Times New Roman" w:eastAsia="Arial Unicode MS" w:hAnsi="Times New Roman"/>
      <w:sz w:val="24"/>
      <w:szCs w:val="24"/>
      <w:lang w:val="en-US"/>
    </w:rPr>
  </w:style>
  <w:style w:type="paragraph" w:customStyle="1" w:styleId="xl48">
    <w:name w:val="xl48"/>
    <w:basedOn w:val="a7"/>
    <w:rsid w:val="009E44A8"/>
    <w:pPr>
      <w:pBdr>
        <w:bottom w:val="single" w:sz="8" w:space="0" w:color="auto"/>
      </w:pBdr>
      <w:spacing w:before="100" w:beforeAutospacing="1" w:after="100" w:afterAutospacing="1" w:line="240" w:lineRule="auto"/>
      <w:textAlignment w:val="center"/>
    </w:pPr>
    <w:rPr>
      <w:rFonts w:ascii="Times New Roman" w:eastAsia="Arial Unicode MS" w:hAnsi="Times New Roman"/>
      <w:sz w:val="24"/>
      <w:szCs w:val="24"/>
      <w:lang w:val="en-US"/>
    </w:rPr>
  </w:style>
  <w:style w:type="paragraph" w:customStyle="1" w:styleId="xl49">
    <w:name w:val="xl49"/>
    <w:basedOn w:val="a7"/>
    <w:rsid w:val="009E44A8"/>
    <w:pPr>
      <w:pBdr>
        <w:bottom w:val="single" w:sz="8" w:space="0" w:color="auto"/>
        <w:right w:val="single" w:sz="8" w:space="0" w:color="auto"/>
      </w:pBdr>
      <w:spacing w:before="100" w:beforeAutospacing="1" w:after="100" w:afterAutospacing="1" w:line="240" w:lineRule="auto"/>
      <w:textAlignment w:val="center"/>
    </w:pPr>
    <w:rPr>
      <w:rFonts w:ascii="Times New Roman" w:eastAsia="Arial Unicode MS" w:hAnsi="Times New Roman"/>
      <w:sz w:val="24"/>
      <w:szCs w:val="24"/>
      <w:lang w:val="en-US"/>
    </w:rPr>
  </w:style>
  <w:style w:type="paragraph" w:customStyle="1" w:styleId="110">
    <w:name w:val="Заголовок 11"/>
    <w:basedOn w:val="a7"/>
    <w:next w:val="a7"/>
    <w:rsid w:val="009E44A8"/>
    <w:pPr>
      <w:keepNext/>
      <w:spacing w:after="0" w:line="240" w:lineRule="auto"/>
      <w:jc w:val="center"/>
    </w:pPr>
    <w:rPr>
      <w:rFonts w:ascii="Times New Roman" w:eastAsia="Times New Roman" w:hAnsi="Times New Roman"/>
      <w:b/>
      <w:sz w:val="20"/>
      <w:szCs w:val="20"/>
      <w:lang w:val="en-US" w:eastAsia="ru-RU"/>
    </w:rPr>
  </w:style>
  <w:style w:type="paragraph" w:styleId="3a">
    <w:name w:val="List 3"/>
    <w:basedOn w:val="a7"/>
    <w:rsid w:val="009E44A8"/>
    <w:pPr>
      <w:spacing w:after="0" w:line="240" w:lineRule="auto"/>
      <w:ind w:left="849" w:hanging="283"/>
    </w:pPr>
    <w:rPr>
      <w:rFonts w:ascii="Times New Roman" w:eastAsia="Times New Roman" w:hAnsi="Times New Roman"/>
      <w:sz w:val="24"/>
      <w:szCs w:val="24"/>
    </w:rPr>
  </w:style>
  <w:style w:type="paragraph" w:styleId="45">
    <w:name w:val="List 4"/>
    <w:basedOn w:val="a7"/>
    <w:rsid w:val="009E44A8"/>
    <w:pPr>
      <w:spacing w:after="0" w:line="240" w:lineRule="auto"/>
      <w:ind w:left="1132" w:hanging="283"/>
    </w:pPr>
    <w:rPr>
      <w:rFonts w:ascii="Times New Roman" w:eastAsia="Times New Roman" w:hAnsi="Times New Roman"/>
      <w:sz w:val="24"/>
      <w:szCs w:val="24"/>
    </w:rPr>
  </w:style>
  <w:style w:type="paragraph" w:styleId="57">
    <w:name w:val="List 5"/>
    <w:basedOn w:val="a7"/>
    <w:rsid w:val="009E44A8"/>
    <w:pPr>
      <w:spacing w:after="0" w:line="240" w:lineRule="auto"/>
      <w:ind w:left="1415" w:hanging="283"/>
    </w:pPr>
    <w:rPr>
      <w:rFonts w:ascii="Times New Roman" w:eastAsia="Times New Roman" w:hAnsi="Times New Roman"/>
      <w:sz w:val="24"/>
      <w:szCs w:val="24"/>
    </w:rPr>
  </w:style>
  <w:style w:type="paragraph" w:styleId="2f0">
    <w:name w:val="List Bullet 2"/>
    <w:basedOn w:val="a7"/>
    <w:autoRedefine/>
    <w:rsid w:val="009E44A8"/>
    <w:pPr>
      <w:tabs>
        <w:tab w:val="num" w:pos="643"/>
      </w:tabs>
      <w:spacing w:after="0" w:line="240" w:lineRule="auto"/>
      <w:ind w:left="643" w:hanging="360"/>
    </w:pPr>
    <w:rPr>
      <w:rFonts w:ascii="Times New Roman" w:eastAsia="Times New Roman" w:hAnsi="Times New Roman"/>
      <w:sz w:val="24"/>
      <w:szCs w:val="24"/>
    </w:rPr>
  </w:style>
  <w:style w:type="paragraph" w:styleId="3">
    <w:name w:val="List Bullet 3"/>
    <w:basedOn w:val="a7"/>
    <w:autoRedefine/>
    <w:rsid w:val="009E44A8"/>
    <w:pPr>
      <w:numPr>
        <w:numId w:val="19"/>
      </w:numPr>
      <w:tabs>
        <w:tab w:val="clear" w:pos="643"/>
        <w:tab w:val="num" w:pos="926"/>
      </w:tabs>
      <w:spacing w:after="0" w:line="240" w:lineRule="auto"/>
      <w:ind w:left="926"/>
    </w:pPr>
    <w:rPr>
      <w:rFonts w:ascii="Times New Roman" w:eastAsia="Times New Roman" w:hAnsi="Times New Roman"/>
      <w:sz w:val="24"/>
      <w:szCs w:val="24"/>
    </w:rPr>
  </w:style>
  <w:style w:type="paragraph" w:styleId="4">
    <w:name w:val="List Bullet 4"/>
    <w:basedOn w:val="a7"/>
    <w:autoRedefine/>
    <w:rsid w:val="009E44A8"/>
    <w:pPr>
      <w:numPr>
        <w:numId w:val="20"/>
      </w:numPr>
      <w:tabs>
        <w:tab w:val="clear" w:pos="926"/>
        <w:tab w:val="num" w:pos="1209"/>
      </w:tabs>
      <w:spacing w:after="0" w:line="240" w:lineRule="auto"/>
      <w:ind w:left="1209"/>
    </w:pPr>
    <w:rPr>
      <w:rFonts w:ascii="Times New Roman" w:eastAsia="Times New Roman" w:hAnsi="Times New Roman"/>
      <w:sz w:val="24"/>
      <w:szCs w:val="24"/>
    </w:rPr>
  </w:style>
  <w:style w:type="paragraph" w:styleId="5">
    <w:name w:val="List Bullet 5"/>
    <w:basedOn w:val="a7"/>
    <w:autoRedefine/>
    <w:rsid w:val="009E44A8"/>
    <w:pPr>
      <w:numPr>
        <w:numId w:val="21"/>
      </w:numPr>
      <w:tabs>
        <w:tab w:val="clear" w:pos="1209"/>
        <w:tab w:val="num" w:pos="1492"/>
      </w:tabs>
      <w:spacing w:after="0" w:line="240" w:lineRule="auto"/>
      <w:ind w:left="1492"/>
    </w:pPr>
    <w:rPr>
      <w:rFonts w:ascii="Times New Roman" w:eastAsia="Times New Roman" w:hAnsi="Times New Roman"/>
      <w:sz w:val="24"/>
      <w:szCs w:val="24"/>
    </w:rPr>
  </w:style>
  <w:style w:type="paragraph" w:styleId="a">
    <w:name w:val="List Continue"/>
    <w:basedOn w:val="a7"/>
    <w:rsid w:val="009E44A8"/>
    <w:pPr>
      <w:numPr>
        <w:numId w:val="22"/>
      </w:numPr>
      <w:tabs>
        <w:tab w:val="clear" w:pos="1492"/>
      </w:tabs>
      <w:spacing w:after="120" w:line="240" w:lineRule="auto"/>
      <w:ind w:left="283" w:firstLine="0"/>
    </w:pPr>
    <w:rPr>
      <w:rFonts w:ascii="Times New Roman" w:eastAsia="Times New Roman" w:hAnsi="Times New Roman"/>
      <w:sz w:val="24"/>
      <w:szCs w:val="24"/>
    </w:rPr>
  </w:style>
  <w:style w:type="paragraph" w:styleId="2f1">
    <w:name w:val="List Continue 2"/>
    <w:basedOn w:val="a7"/>
    <w:rsid w:val="009E44A8"/>
    <w:pPr>
      <w:spacing w:after="120" w:line="240" w:lineRule="auto"/>
      <w:ind w:left="566"/>
    </w:pPr>
    <w:rPr>
      <w:rFonts w:ascii="Times New Roman" w:eastAsia="Times New Roman" w:hAnsi="Times New Roman"/>
      <w:sz w:val="24"/>
      <w:szCs w:val="24"/>
    </w:rPr>
  </w:style>
  <w:style w:type="paragraph" w:styleId="3b">
    <w:name w:val="List Continue 3"/>
    <w:basedOn w:val="a7"/>
    <w:rsid w:val="009E44A8"/>
    <w:pPr>
      <w:spacing w:after="120" w:line="240" w:lineRule="auto"/>
      <w:ind w:left="849"/>
    </w:pPr>
    <w:rPr>
      <w:rFonts w:ascii="Times New Roman" w:eastAsia="Times New Roman" w:hAnsi="Times New Roman"/>
      <w:sz w:val="24"/>
      <w:szCs w:val="24"/>
    </w:rPr>
  </w:style>
  <w:style w:type="paragraph" w:styleId="46">
    <w:name w:val="List Continue 4"/>
    <w:basedOn w:val="a7"/>
    <w:rsid w:val="009E44A8"/>
    <w:pPr>
      <w:spacing w:after="120" w:line="240" w:lineRule="auto"/>
      <w:ind w:left="1132"/>
    </w:pPr>
    <w:rPr>
      <w:rFonts w:ascii="Times New Roman" w:eastAsia="Times New Roman" w:hAnsi="Times New Roman"/>
      <w:sz w:val="24"/>
      <w:szCs w:val="24"/>
    </w:rPr>
  </w:style>
  <w:style w:type="paragraph" w:styleId="58">
    <w:name w:val="List Continue 5"/>
    <w:basedOn w:val="a7"/>
    <w:rsid w:val="009E44A8"/>
    <w:pPr>
      <w:spacing w:after="120" w:line="240" w:lineRule="auto"/>
      <w:ind w:left="1415"/>
    </w:pPr>
    <w:rPr>
      <w:rFonts w:ascii="Times New Roman" w:eastAsia="Times New Roman" w:hAnsi="Times New Roman"/>
      <w:sz w:val="24"/>
      <w:szCs w:val="24"/>
    </w:rPr>
  </w:style>
  <w:style w:type="paragraph" w:customStyle="1" w:styleId="ConsPlusNormal">
    <w:name w:val="ConsPlusNormal"/>
    <w:rsid w:val="009E44A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customStyle="1" w:styleId="71">
    <w:name w:val="Сетка таблицы7"/>
    <w:basedOn w:val="a9"/>
    <w:next w:val="af0"/>
    <w:uiPriority w:val="59"/>
    <w:rsid w:val="009E44A8"/>
    <w:pPr>
      <w:spacing w:after="0" w:line="240" w:lineRule="auto"/>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4">
    <w:name w:val="Style4"/>
    <w:basedOn w:val="a7"/>
    <w:uiPriority w:val="99"/>
    <w:rsid w:val="009E44A8"/>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12">
    <w:name w:val="Font Style12"/>
    <w:uiPriority w:val="99"/>
    <w:rsid w:val="009E44A8"/>
    <w:rPr>
      <w:rFonts w:ascii="Times New Roman" w:hAnsi="Times New Roman" w:cs="Times New Roman"/>
      <w:b/>
      <w:bCs/>
      <w:sz w:val="20"/>
      <w:szCs w:val="20"/>
    </w:rPr>
  </w:style>
  <w:style w:type="paragraph" w:customStyle="1" w:styleId="affff1">
    <w:name w:val="Заголовок приложения"/>
    <w:basedOn w:val="a7"/>
    <w:next w:val="a7"/>
    <w:rsid w:val="009E44A8"/>
    <w:pPr>
      <w:keepNext/>
      <w:keepLines/>
      <w:overflowPunct w:val="0"/>
      <w:autoSpaceDE w:val="0"/>
      <w:autoSpaceDN w:val="0"/>
      <w:adjustRightInd w:val="0"/>
      <w:spacing w:before="60" w:after="240" w:line="240" w:lineRule="auto"/>
      <w:jc w:val="center"/>
      <w:textAlignment w:val="baseline"/>
    </w:pPr>
    <w:rPr>
      <w:rFonts w:ascii="Times New Roman" w:eastAsia="Times New Roman" w:hAnsi="Times New Roman"/>
      <w:b/>
      <w:sz w:val="28"/>
      <w:szCs w:val="20"/>
      <w:lang w:eastAsia="ru-RU"/>
    </w:rPr>
  </w:style>
  <w:style w:type="paragraph" w:customStyle="1" w:styleId="affff2">
    <w:name w:val="Текст по центру"/>
    <w:basedOn w:val="a7"/>
    <w:uiPriority w:val="99"/>
    <w:rsid w:val="009E44A8"/>
    <w:pPr>
      <w:widowControl w:val="0"/>
      <w:overflowPunct w:val="0"/>
      <w:autoSpaceDE w:val="0"/>
      <w:autoSpaceDN w:val="0"/>
      <w:adjustRightInd w:val="0"/>
      <w:spacing w:before="60" w:after="0" w:line="240" w:lineRule="auto"/>
      <w:jc w:val="center"/>
      <w:textAlignment w:val="baseline"/>
    </w:pPr>
    <w:rPr>
      <w:rFonts w:ascii="Times New Roman" w:eastAsia="Times New Roman" w:hAnsi="Times New Roman"/>
      <w:sz w:val="26"/>
      <w:szCs w:val="20"/>
      <w:lang w:eastAsia="ru-RU"/>
    </w:rPr>
  </w:style>
  <w:style w:type="paragraph" w:customStyle="1" w:styleId="affff3">
    <w:name w:val="Текст обычный"/>
    <w:basedOn w:val="a7"/>
    <w:uiPriority w:val="99"/>
    <w:rsid w:val="009E44A8"/>
    <w:pPr>
      <w:overflowPunct w:val="0"/>
      <w:autoSpaceDE w:val="0"/>
      <w:autoSpaceDN w:val="0"/>
      <w:adjustRightInd w:val="0"/>
      <w:spacing w:before="60" w:after="0" w:line="240" w:lineRule="auto"/>
      <w:ind w:firstLine="709"/>
      <w:jc w:val="both"/>
      <w:textAlignment w:val="baseline"/>
    </w:pPr>
    <w:rPr>
      <w:rFonts w:ascii="Times New Roman" w:eastAsia="Times New Roman" w:hAnsi="Times New Roman"/>
      <w:sz w:val="26"/>
      <w:szCs w:val="20"/>
      <w:lang w:eastAsia="ru-RU"/>
    </w:rPr>
  </w:style>
  <w:style w:type="character" w:customStyle="1" w:styleId="affff4">
    <w:name w:val="ЗнакТекстЖ"/>
    <w:rsid w:val="009E44A8"/>
    <w:rPr>
      <w:rFonts w:ascii="Times New Roman" w:hAnsi="Times New Roman"/>
      <w:b/>
      <w:color w:val="auto"/>
    </w:rPr>
  </w:style>
  <w:style w:type="paragraph" w:styleId="affff5">
    <w:name w:val="Document Map"/>
    <w:basedOn w:val="a7"/>
    <w:link w:val="affff6"/>
    <w:rsid w:val="009E44A8"/>
    <w:pPr>
      <w:spacing w:after="0" w:line="240" w:lineRule="auto"/>
    </w:pPr>
    <w:rPr>
      <w:rFonts w:ascii="Tahoma" w:eastAsia="Times New Roman" w:hAnsi="Tahoma"/>
      <w:sz w:val="16"/>
      <w:szCs w:val="16"/>
      <w:lang w:eastAsia="ru-RU"/>
    </w:rPr>
  </w:style>
  <w:style w:type="character" w:customStyle="1" w:styleId="affff6">
    <w:name w:val="Схема документа Знак"/>
    <w:basedOn w:val="a8"/>
    <w:link w:val="affff5"/>
    <w:rsid w:val="009E44A8"/>
    <w:rPr>
      <w:rFonts w:ascii="Tahoma" w:eastAsia="Times New Roman" w:hAnsi="Tahoma"/>
      <w:sz w:val="16"/>
      <w:szCs w:val="16"/>
      <w:lang w:eastAsia="ru-RU"/>
    </w:rPr>
  </w:style>
  <w:style w:type="paragraph" w:customStyle="1" w:styleId="Style12">
    <w:name w:val="Style12"/>
    <w:basedOn w:val="a7"/>
    <w:uiPriority w:val="99"/>
    <w:rsid w:val="009E44A8"/>
    <w:pPr>
      <w:widowControl w:val="0"/>
      <w:autoSpaceDE w:val="0"/>
      <w:autoSpaceDN w:val="0"/>
      <w:adjustRightInd w:val="0"/>
      <w:spacing w:after="0" w:line="275" w:lineRule="exact"/>
      <w:ind w:firstLine="701"/>
      <w:jc w:val="both"/>
    </w:pPr>
    <w:rPr>
      <w:rFonts w:ascii="Times New Roman" w:eastAsia="Times New Roman" w:hAnsi="Times New Roman"/>
      <w:sz w:val="24"/>
      <w:szCs w:val="24"/>
      <w:lang w:eastAsia="ru-RU"/>
    </w:rPr>
  </w:style>
  <w:style w:type="character" w:customStyle="1" w:styleId="FontStyle39">
    <w:name w:val="Font Style39"/>
    <w:uiPriority w:val="99"/>
    <w:rsid w:val="009E44A8"/>
    <w:rPr>
      <w:rFonts w:ascii="Times New Roman" w:hAnsi="Times New Roman" w:cs="Times New Roman"/>
      <w:sz w:val="22"/>
      <w:szCs w:val="22"/>
    </w:rPr>
  </w:style>
  <w:style w:type="paragraph" w:customStyle="1" w:styleId="Style24">
    <w:name w:val="Style24"/>
    <w:basedOn w:val="a7"/>
    <w:uiPriority w:val="99"/>
    <w:rsid w:val="009E44A8"/>
    <w:pPr>
      <w:widowControl w:val="0"/>
      <w:autoSpaceDE w:val="0"/>
      <w:autoSpaceDN w:val="0"/>
      <w:adjustRightInd w:val="0"/>
      <w:spacing w:after="0" w:line="274" w:lineRule="exact"/>
      <w:ind w:firstLine="715"/>
      <w:jc w:val="both"/>
    </w:pPr>
    <w:rPr>
      <w:rFonts w:ascii="Times New Roman" w:eastAsia="Times New Roman" w:hAnsi="Times New Roman"/>
      <w:sz w:val="24"/>
      <w:szCs w:val="24"/>
      <w:lang w:eastAsia="ru-RU"/>
    </w:rPr>
  </w:style>
  <w:style w:type="paragraph" w:customStyle="1" w:styleId="m">
    <w:name w:val="m_ЗагПриложение"/>
    <w:basedOn w:val="a7"/>
    <w:next w:val="a7"/>
    <w:rsid w:val="009E44A8"/>
    <w:pPr>
      <w:spacing w:after="0" w:line="240" w:lineRule="auto"/>
      <w:jc w:val="center"/>
    </w:pPr>
    <w:rPr>
      <w:rFonts w:ascii="Times New Roman" w:eastAsia="Times New Roman" w:hAnsi="Times New Roman"/>
      <w:b/>
      <w:bCs/>
      <w:caps/>
      <w:sz w:val="24"/>
      <w:szCs w:val="24"/>
      <w:lang w:eastAsia="ru-RU"/>
    </w:rPr>
  </w:style>
  <w:style w:type="paragraph" w:customStyle="1" w:styleId="m0">
    <w:name w:val="m_ПростойТекст"/>
    <w:basedOn w:val="a7"/>
    <w:rsid w:val="009E44A8"/>
    <w:pPr>
      <w:spacing w:after="0" w:line="240" w:lineRule="auto"/>
      <w:jc w:val="both"/>
    </w:pPr>
    <w:rPr>
      <w:rFonts w:ascii="Times New Roman" w:eastAsia="Times New Roman" w:hAnsi="Times New Roman"/>
      <w:sz w:val="24"/>
      <w:szCs w:val="24"/>
      <w:lang w:eastAsia="ru-RU"/>
    </w:rPr>
  </w:style>
  <w:style w:type="paragraph" w:customStyle="1" w:styleId="Style29">
    <w:name w:val="Style29"/>
    <w:basedOn w:val="a7"/>
    <w:uiPriority w:val="99"/>
    <w:rsid w:val="009E44A8"/>
    <w:pPr>
      <w:widowControl w:val="0"/>
      <w:autoSpaceDE w:val="0"/>
      <w:autoSpaceDN w:val="0"/>
      <w:adjustRightInd w:val="0"/>
      <w:spacing w:after="0" w:line="230" w:lineRule="exact"/>
      <w:jc w:val="both"/>
    </w:pPr>
    <w:rPr>
      <w:rFonts w:ascii="Times New Roman" w:eastAsia="Times New Roman" w:hAnsi="Times New Roman"/>
      <w:sz w:val="24"/>
      <w:szCs w:val="24"/>
      <w:lang w:eastAsia="ru-RU"/>
    </w:rPr>
  </w:style>
  <w:style w:type="paragraph" w:customStyle="1" w:styleId="Style43">
    <w:name w:val="Style43"/>
    <w:basedOn w:val="a7"/>
    <w:uiPriority w:val="99"/>
    <w:rsid w:val="009E44A8"/>
    <w:pPr>
      <w:widowControl w:val="0"/>
      <w:autoSpaceDE w:val="0"/>
      <w:autoSpaceDN w:val="0"/>
      <w:adjustRightInd w:val="0"/>
      <w:spacing w:after="0" w:line="235" w:lineRule="exact"/>
      <w:jc w:val="both"/>
    </w:pPr>
    <w:rPr>
      <w:rFonts w:ascii="Times New Roman" w:eastAsia="Times New Roman" w:hAnsi="Times New Roman"/>
      <w:sz w:val="24"/>
      <w:szCs w:val="24"/>
      <w:lang w:eastAsia="ru-RU"/>
    </w:rPr>
  </w:style>
  <w:style w:type="character" w:customStyle="1" w:styleId="FontStyle66">
    <w:name w:val="Font Style66"/>
    <w:uiPriority w:val="99"/>
    <w:rsid w:val="009E44A8"/>
    <w:rPr>
      <w:rFonts w:ascii="Times New Roman" w:hAnsi="Times New Roman" w:cs="Times New Roman"/>
      <w:sz w:val="18"/>
      <w:szCs w:val="18"/>
    </w:rPr>
  </w:style>
  <w:style w:type="character" w:customStyle="1" w:styleId="FontStyle57">
    <w:name w:val="Font Style57"/>
    <w:uiPriority w:val="99"/>
    <w:rsid w:val="009E44A8"/>
    <w:rPr>
      <w:rFonts w:ascii="Times New Roman" w:hAnsi="Times New Roman" w:cs="Times New Roman"/>
      <w:sz w:val="16"/>
      <w:szCs w:val="16"/>
    </w:rPr>
  </w:style>
  <w:style w:type="paragraph" w:customStyle="1" w:styleId="Style30">
    <w:name w:val="Style30"/>
    <w:basedOn w:val="a7"/>
    <w:uiPriority w:val="99"/>
    <w:rsid w:val="009E44A8"/>
    <w:pPr>
      <w:widowControl w:val="0"/>
      <w:autoSpaceDE w:val="0"/>
      <w:autoSpaceDN w:val="0"/>
      <w:adjustRightInd w:val="0"/>
      <w:spacing w:after="0" w:line="226" w:lineRule="exact"/>
      <w:jc w:val="center"/>
    </w:pPr>
    <w:rPr>
      <w:rFonts w:ascii="Times New Roman" w:eastAsia="Times New Roman" w:hAnsi="Times New Roman"/>
      <w:sz w:val="24"/>
      <w:szCs w:val="24"/>
      <w:lang w:eastAsia="ru-RU"/>
    </w:rPr>
  </w:style>
  <w:style w:type="paragraph" w:customStyle="1" w:styleId="Style27">
    <w:name w:val="Style27"/>
    <w:basedOn w:val="a7"/>
    <w:uiPriority w:val="99"/>
    <w:rsid w:val="009E44A8"/>
    <w:pPr>
      <w:widowControl w:val="0"/>
      <w:autoSpaceDE w:val="0"/>
      <w:autoSpaceDN w:val="0"/>
      <w:adjustRightInd w:val="0"/>
      <w:spacing w:after="0" w:line="230" w:lineRule="exact"/>
    </w:pPr>
    <w:rPr>
      <w:rFonts w:ascii="Times New Roman" w:eastAsia="Times New Roman" w:hAnsi="Times New Roman"/>
      <w:sz w:val="24"/>
      <w:szCs w:val="24"/>
      <w:lang w:eastAsia="ru-RU"/>
    </w:rPr>
  </w:style>
  <w:style w:type="paragraph" w:customStyle="1" w:styleId="Style18">
    <w:name w:val="Style18"/>
    <w:basedOn w:val="a7"/>
    <w:uiPriority w:val="99"/>
    <w:rsid w:val="009E44A8"/>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ConsPlusCell">
    <w:name w:val="ConsPlusCell"/>
    <w:uiPriority w:val="99"/>
    <w:rsid w:val="009E44A8"/>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Nonformat">
    <w:name w:val="ConsNonformat"/>
    <w:rsid w:val="009E44A8"/>
    <w:pPr>
      <w:autoSpaceDE w:val="0"/>
      <w:autoSpaceDN w:val="0"/>
      <w:adjustRightInd w:val="0"/>
      <w:spacing w:after="0" w:line="240" w:lineRule="auto"/>
    </w:pPr>
    <w:rPr>
      <w:rFonts w:ascii="Consultant" w:eastAsia="Times New Roman" w:hAnsi="Consultant"/>
      <w:sz w:val="20"/>
      <w:szCs w:val="20"/>
      <w:lang w:eastAsia="ru-RU"/>
    </w:rPr>
  </w:style>
  <w:style w:type="paragraph" w:customStyle="1" w:styleId="FR3">
    <w:name w:val="FR3"/>
    <w:rsid w:val="009E44A8"/>
    <w:pPr>
      <w:widowControl w:val="0"/>
      <w:autoSpaceDE w:val="0"/>
      <w:autoSpaceDN w:val="0"/>
      <w:adjustRightInd w:val="0"/>
      <w:spacing w:before="40" w:after="0" w:line="240" w:lineRule="auto"/>
      <w:ind w:left="5120"/>
    </w:pPr>
    <w:rPr>
      <w:rFonts w:eastAsia="Times New Roman"/>
      <w:sz w:val="12"/>
      <w:szCs w:val="12"/>
      <w:lang w:eastAsia="ru-RU"/>
    </w:rPr>
  </w:style>
  <w:style w:type="paragraph" w:customStyle="1" w:styleId="ConsNormal">
    <w:name w:val="ConsNormal"/>
    <w:rsid w:val="009E44A8"/>
    <w:pPr>
      <w:widowControl w:val="0"/>
      <w:spacing w:after="0" w:line="240" w:lineRule="auto"/>
      <w:ind w:firstLine="720"/>
    </w:pPr>
    <w:rPr>
      <w:rFonts w:ascii="Consultant" w:eastAsia="Times New Roman" w:hAnsi="Consultant"/>
      <w:sz w:val="20"/>
      <w:szCs w:val="20"/>
      <w:lang w:eastAsia="ru-RU"/>
    </w:rPr>
  </w:style>
  <w:style w:type="paragraph" w:customStyle="1" w:styleId="212">
    <w:name w:val="Основной текст 21"/>
    <w:basedOn w:val="a7"/>
    <w:rsid w:val="009E44A8"/>
    <w:pPr>
      <w:spacing w:after="0" w:line="240" w:lineRule="auto"/>
      <w:jc w:val="both"/>
    </w:pPr>
    <w:rPr>
      <w:rFonts w:ascii="Times New Roman" w:eastAsia="Times New Roman" w:hAnsi="Times New Roman"/>
      <w:sz w:val="20"/>
      <w:szCs w:val="20"/>
      <w:lang w:eastAsia="ru-RU"/>
    </w:rPr>
  </w:style>
  <w:style w:type="paragraph" w:customStyle="1" w:styleId="affff7">
    <w:name w:val="Íàçâàíèå"/>
    <w:basedOn w:val="affff8"/>
    <w:rsid w:val="009E44A8"/>
    <w:pPr>
      <w:ind w:firstLine="851"/>
      <w:jc w:val="center"/>
    </w:pPr>
    <w:rPr>
      <w:b/>
      <w:sz w:val="24"/>
    </w:rPr>
  </w:style>
  <w:style w:type="paragraph" w:customStyle="1" w:styleId="affff8">
    <w:name w:val="Îáû÷íûé"/>
    <w:rsid w:val="009E44A8"/>
    <w:pPr>
      <w:spacing w:after="0" w:line="240" w:lineRule="auto"/>
    </w:pPr>
    <w:rPr>
      <w:rFonts w:eastAsia="Times New Roman"/>
      <w:sz w:val="20"/>
      <w:szCs w:val="20"/>
      <w:lang w:eastAsia="ru-RU"/>
    </w:rPr>
  </w:style>
  <w:style w:type="character" w:styleId="affff9">
    <w:name w:val="FollowedHyperlink"/>
    <w:rsid w:val="009E44A8"/>
    <w:rPr>
      <w:color w:val="800080"/>
      <w:u w:val="single"/>
    </w:rPr>
  </w:style>
  <w:style w:type="paragraph" w:customStyle="1" w:styleId="Style19">
    <w:name w:val="Style19"/>
    <w:basedOn w:val="a7"/>
    <w:uiPriority w:val="99"/>
    <w:rsid w:val="009E44A8"/>
    <w:pPr>
      <w:widowControl w:val="0"/>
      <w:autoSpaceDE w:val="0"/>
      <w:autoSpaceDN w:val="0"/>
      <w:adjustRightInd w:val="0"/>
      <w:spacing w:after="0" w:line="242" w:lineRule="exact"/>
      <w:ind w:firstLine="509"/>
      <w:jc w:val="both"/>
    </w:pPr>
    <w:rPr>
      <w:rFonts w:ascii="Impact" w:eastAsia="Times New Roman" w:hAnsi="Impact"/>
      <w:sz w:val="24"/>
      <w:szCs w:val="24"/>
      <w:lang w:eastAsia="ru-RU"/>
    </w:rPr>
  </w:style>
  <w:style w:type="character" w:customStyle="1" w:styleId="FontStyle40">
    <w:name w:val="Font Style40"/>
    <w:uiPriority w:val="99"/>
    <w:rsid w:val="009E44A8"/>
    <w:rPr>
      <w:rFonts w:ascii="Tahoma" w:hAnsi="Tahoma" w:cs="Tahoma"/>
      <w:sz w:val="20"/>
      <w:szCs w:val="20"/>
    </w:rPr>
  </w:style>
  <w:style w:type="paragraph" w:customStyle="1" w:styleId="Default">
    <w:name w:val="Default"/>
    <w:rsid w:val="009E44A8"/>
    <w:pPr>
      <w:autoSpaceDE w:val="0"/>
      <w:autoSpaceDN w:val="0"/>
      <w:adjustRightInd w:val="0"/>
      <w:spacing w:after="0" w:line="240" w:lineRule="auto"/>
    </w:pPr>
    <w:rPr>
      <w:rFonts w:eastAsia="Calibri"/>
      <w:color w:val="000000"/>
    </w:rPr>
  </w:style>
  <w:style w:type="paragraph" w:customStyle="1" w:styleId="affffa">
    <w:name w:val="Содержимое таблицы"/>
    <w:basedOn w:val="a7"/>
    <w:rsid w:val="009E44A8"/>
    <w:pPr>
      <w:widowControl w:val="0"/>
      <w:suppressLineNumbers/>
      <w:suppressAutoHyphens/>
      <w:spacing w:after="0" w:line="240" w:lineRule="auto"/>
    </w:pPr>
    <w:rPr>
      <w:rFonts w:ascii="Times New Roman" w:eastAsia="Andale Sans UI" w:hAnsi="Times New Roman"/>
      <w:kern w:val="1"/>
      <w:sz w:val="24"/>
      <w:szCs w:val="24"/>
      <w:lang w:eastAsia="ru-RU"/>
    </w:rPr>
  </w:style>
  <w:style w:type="paragraph" w:customStyle="1" w:styleId="Style7">
    <w:name w:val="Style7"/>
    <w:basedOn w:val="a7"/>
    <w:uiPriority w:val="99"/>
    <w:rsid w:val="009E44A8"/>
    <w:pPr>
      <w:widowControl w:val="0"/>
      <w:autoSpaceDE w:val="0"/>
      <w:autoSpaceDN w:val="0"/>
      <w:adjustRightInd w:val="0"/>
      <w:spacing w:after="0" w:line="331" w:lineRule="exact"/>
      <w:jc w:val="both"/>
    </w:pPr>
    <w:rPr>
      <w:rFonts w:ascii="Times New Roman" w:eastAsiaTheme="minorEastAsia" w:hAnsi="Times New Roman"/>
      <w:sz w:val="24"/>
      <w:szCs w:val="24"/>
      <w:lang w:eastAsia="ru-RU"/>
    </w:rPr>
  </w:style>
  <w:style w:type="character" w:customStyle="1" w:styleId="FontStyle16">
    <w:name w:val="Font Style16"/>
    <w:basedOn w:val="a8"/>
    <w:uiPriority w:val="99"/>
    <w:rsid w:val="009E44A8"/>
    <w:rPr>
      <w:rFonts w:ascii="Times New Roman" w:hAnsi="Times New Roman" w:cs="Times New Roman"/>
      <w:b/>
      <w:bCs/>
      <w:sz w:val="26"/>
      <w:szCs w:val="26"/>
    </w:rPr>
  </w:style>
  <w:style w:type="character" w:customStyle="1" w:styleId="FontStyle19">
    <w:name w:val="Font Style19"/>
    <w:basedOn w:val="a8"/>
    <w:uiPriority w:val="99"/>
    <w:rsid w:val="009E44A8"/>
    <w:rPr>
      <w:rFonts w:ascii="Times New Roman" w:hAnsi="Times New Roman" w:cs="Times New Roman"/>
      <w:sz w:val="26"/>
      <w:szCs w:val="26"/>
    </w:rPr>
  </w:style>
  <w:style w:type="paragraph" w:customStyle="1" w:styleId="formattext">
    <w:name w:val="formattext"/>
    <w:uiPriority w:val="99"/>
    <w:qFormat/>
    <w:rsid w:val="009E44A8"/>
    <w:pPr>
      <w:widowControl w:val="0"/>
      <w:autoSpaceDE w:val="0"/>
      <w:autoSpaceDN w:val="0"/>
      <w:adjustRightInd w:val="0"/>
      <w:spacing w:after="0" w:line="240" w:lineRule="auto"/>
    </w:pPr>
    <w:rPr>
      <w:rFonts w:eastAsiaTheme="minorEastAsia"/>
      <w:sz w:val="18"/>
      <w:szCs w:val="18"/>
      <w:lang w:eastAsia="ru-RU"/>
    </w:rPr>
  </w:style>
  <w:style w:type="paragraph" w:customStyle="1" w:styleId="-30">
    <w:name w:val="Пункт-3 подзаголовок"/>
    <w:basedOn w:val="a7"/>
    <w:rsid w:val="009E44A8"/>
    <w:pPr>
      <w:keepNext/>
      <w:numPr>
        <w:ilvl w:val="2"/>
      </w:numPr>
      <w:tabs>
        <w:tab w:val="left" w:pos="1701"/>
        <w:tab w:val="num" w:pos="1843"/>
      </w:tabs>
      <w:kinsoku w:val="0"/>
      <w:overflowPunct w:val="0"/>
      <w:autoSpaceDE w:val="0"/>
      <w:autoSpaceDN w:val="0"/>
      <w:spacing w:before="360" w:after="120" w:line="288" w:lineRule="auto"/>
      <w:ind w:left="142"/>
      <w:jc w:val="both"/>
      <w:outlineLvl w:val="2"/>
    </w:pPr>
    <w:rPr>
      <w:rFonts w:ascii="Times New Roman" w:eastAsia="Times New Roman" w:hAnsi="Times New Roman"/>
      <w:b/>
      <w:sz w:val="28"/>
      <w:szCs w:val="28"/>
      <w:lang w:eastAsia="ru-RU"/>
    </w:rPr>
  </w:style>
  <w:style w:type="numbering" w:customStyle="1" w:styleId="3c">
    <w:name w:val="Нет списка3"/>
    <w:next w:val="aa"/>
    <w:uiPriority w:val="99"/>
    <w:semiHidden/>
    <w:unhideWhenUsed/>
    <w:rsid w:val="00665482"/>
  </w:style>
  <w:style w:type="table" w:customStyle="1" w:styleId="82">
    <w:name w:val="Сетка таблицы8"/>
    <w:basedOn w:val="a9"/>
    <w:next w:val="af0"/>
    <w:uiPriority w:val="59"/>
    <w:rsid w:val="00665482"/>
    <w:pPr>
      <w:spacing w:after="0" w:line="240" w:lineRule="auto"/>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112002">
      <w:bodyDiv w:val="1"/>
      <w:marLeft w:val="0"/>
      <w:marRight w:val="0"/>
      <w:marTop w:val="0"/>
      <w:marBottom w:val="0"/>
      <w:divBdr>
        <w:top w:val="none" w:sz="0" w:space="0" w:color="auto"/>
        <w:left w:val="none" w:sz="0" w:space="0" w:color="auto"/>
        <w:bottom w:val="none" w:sz="0" w:space="0" w:color="auto"/>
        <w:right w:val="none" w:sz="0" w:space="0" w:color="auto"/>
      </w:divBdr>
    </w:div>
    <w:div w:id="239407674">
      <w:bodyDiv w:val="1"/>
      <w:marLeft w:val="0"/>
      <w:marRight w:val="0"/>
      <w:marTop w:val="0"/>
      <w:marBottom w:val="0"/>
      <w:divBdr>
        <w:top w:val="none" w:sz="0" w:space="0" w:color="auto"/>
        <w:left w:val="none" w:sz="0" w:space="0" w:color="auto"/>
        <w:bottom w:val="none" w:sz="0" w:space="0" w:color="auto"/>
        <w:right w:val="none" w:sz="0" w:space="0" w:color="auto"/>
      </w:divBdr>
    </w:div>
    <w:div w:id="246772869">
      <w:bodyDiv w:val="1"/>
      <w:marLeft w:val="0"/>
      <w:marRight w:val="0"/>
      <w:marTop w:val="0"/>
      <w:marBottom w:val="0"/>
      <w:divBdr>
        <w:top w:val="none" w:sz="0" w:space="0" w:color="auto"/>
        <w:left w:val="none" w:sz="0" w:space="0" w:color="auto"/>
        <w:bottom w:val="none" w:sz="0" w:space="0" w:color="auto"/>
        <w:right w:val="none" w:sz="0" w:space="0" w:color="auto"/>
      </w:divBdr>
    </w:div>
    <w:div w:id="297154547">
      <w:bodyDiv w:val="1"/>
      <w:marLeft w:val="0"/>
      <w:marRight w:val="0"/>
      <w:marTop w:val="0"/>
      <w:marBottom w:val="0"/>
      <w:divBdr>
        <w:top w:val="none" w:sz="0" w:space="0" w:color="auto"/>
        <w:left w:val="none" w:sz="0" w:space="0" w:color="auto"/>
        <w:bottom w:val="none" w:sz="0" w:space="0" w:color="auto"/>
        <w:right w:val="none" w:sz="0" w:space="0" w:color="auto"/>
      </w:divBdr>
    </w:div>
    <w:div w:id="347299161">
      <w:bodyDiv w:val="1"/>
      <w:marLeft w:val="0"/>
      <w:marRight w:val="0"/>
      <w:marTop w:val="0"/>
      <w:marBottom w:val="0"/>
      <w:divBdr>
        <w:top w:val="none" w:sz="0" w:space="0" w:color="auto"/>
        <w:left w:val="none" w:sz="0" w:space="0" w:color="auto"/>
        <w:bottom w:val="none" w:sz="0" w:space="0" w:color="auto"/>
        <w:right w:val="none" w:sz="0" w:space="0" w:color="auto"/>
      </w:divBdr>
    </w:div>
    <w:div w:id="355549211">
      <w:bodyDiv w:val="1"/>
      <w:marLeft w:val="0"/>
      <w:marRight w:val="0"/>
      <w:marTop w:val="0"/>
      <w:marBottom w:val="0"/>
      <w:divBdr>
        <w:top w:val="none" w:sz="0" w:space="0" w:color="auto"/>
        <w:left w:val="none" w:sz="0" w:space="0" w:color="auto"/>
        <w:bottom w:val="none" w:sz="0" w:space="0" w:color="auto"/>
        <w:right w:val="none" w:sz="0" w:space="0" w:color="auto"/>
      </w:divBdr>
    </w:div>
    <w:div w:id="422604327">
      <w:bodyDiv w:val="1"/>
      <w:marLeft w:val="0"/>
      <w:marRight w:val="0"/>
      <w:marTop w:val="0"/>
      <w:marBottom w:val="0"/>
      <w:divBdr>
        <w:top w:val="none" w:sz="0" w:space="0" w:color="auto"/>
        <w:left w:val="none" w:sz="0" w:space="0" w:color="auto"/>
        <w:bottom w:val="none" w:sz="0" w:space="0" w:color="auto"/>
        <w:right w:val="none" w:sz="0" w:space="0" w:color="auto"/>
      </w:divBdr>
    </w:div>
    <w:div w:id="463887292">
      <w:bodyDiv w:val="1"/>
      <w:marLeft w:val="0"/>
      <w:marRight w:val="0"/>
      <w:marTop w:val="0"/>
      <w:marBottom w:val="0"/>
      <w:divBdr>
        <w:top w:val="none" w:sz="0" w:space="0" w:color="auto"/>
        <w:left w:val="none" w:sz="0" w:space="0" w:color="auto"/>
        <w:bottom w:val="none" w:sz="0" w:space="0" w:color="auto"/>
        <w:right w:val="none" w:sz="0" w:space="0" w:color="auto"/>
      </w:divBdr>
    </w:div>
    <w:div w:id="680936832">
      <w:bodyDiv w:val="1"/>
      <w:marLeft w:val="0"/>
      <w:marRight w:val="0"/>
      <w:marTop w:val="0"/>
      <w:marBottom w:val="0"/>
      <w:divBdr>
        <w:top w:val="none" w:sz="0" w:space="0" w:color="auto"/>
        <w:left w:val="none" w:sz="0" w:space="0" w:color="auto"/>
        <w:bottom w:val="none" w:sz="0" w:space="0" w:color="auto"/>
        <w:right w:val="none" w:sz="0" w:space="0" w:color="auto"/>
      </w:divBdr>
    </w:div>
    <w:div w:id="837038674">
      <w:bodyDiv w:val="1"/>
      <w:marLeft w:val="0"/>
      <w:marRight w:val="0"/>
      <w:marTop w:val="0"/>
      <w:marBottom w:val="0"/>
      <w:divBdr>
        <w:top w:val="none" w:sz="0" w:space="0" w:color="auto"/>
        <w:left w:val="none" w:sz="0" w:space="0" w:color="auto"/>
        <w:bottom w:val="none" w:sz="0" w:space="0" w:color="auto"/>
        <w:right w:val="none" w:sz="0" w:space="0" w:color="auto"/>
      </w:divBdr>
    </w:div>
    <w:div w:id="866795159">
      <w:bodyDiv w:val="1"/>
      <w:marLeft w:val="0"/>
      <w:marRight w:val="0"/>
      <w:marTop w:val="0"/>
      <w:marBottom w:val="0"/>
      <w:divBdr>
        <w:top w:val="none" w:sz="0" w:space="0" w:color="auto"/>
        <w:left w:val="none" w:sz="0" w:space="0" w:color="auto"/>
        <w:bottom w:val="none" w:sz="0" w:space="0" w:color="auto"/>
        <w:right w:val="none" w:sz="0" w:space="0" w:color="auto"/>
      </w:divBdr>
    </w:div>
    <w:div w:id="892732801">
      <w:bodyDiv w:val="1"/>
      <w:marLeft w:val="0"/>
      <w:marRight w:val="0"/>
      <w:marTop w:val="0"/>
      <w:marBottom w:val="0"/>
      <w:divBdr>
        <w:top w:val="none" w:sz="0" w:space="0" w:color="auto"/>
        <w:left w:val="none" w:sz="0" w:space="0" w:color="auto"/>
        <w:bottom w:val="none" w:sz="0" w:space="0" w:color="auto"/>
        <w:right w:val="none" w:sz="0" w:space="0" w:color="auto"/>
      </w:divBdr>
    </w:div>
    <w:div w:id="1096947898">
      <w:bodyDiv w:val="1"/>
      <w:marLeft w:val="0"/>
      <w:marRight w:val="0"/>
      <w:marTop w:val="0"/>
      <w:marBottom w:val="0"/>
      <w:divBdr>
        <w:top w:val="none" w:sz="0" w:space="0" w:color="auto"/>
        <w:left w:val="none" w:sz="0" w:space="0" w:color="auto"/>
        <w:bottom w:val="none" w:sz="0" w:space="0" w:color="auto"/>
        <w:right w:val="none" w:sz="0" w:space="0" w:color="auto"/>
      </w:divBdr>
    </w:div>
    <w:div w:id="1121262440">
      <w:bodyDiv w:val="1"/>
      <w:marLeft w:val="0"/>
      <w:marRight w:val="0"/>
      <w:marTop w:val="0"/>
      <w:marBottom w:val="0"/>
      <w:divBdr>
        <w:top w:val="none" w:sz="0" w:space="0" w:color="auto"/>
        <w:left w:val="none" w:sz="0" w:space="0" w:color="auto"/>
        <w:bottom w:val="none" w:sz="0" w:space="0" w:color="auto"/>
        <w:right w:val="none" w:sz="0" w:space="0" w:color="auto"/>
      </w:divBdr>
    </w:div>
    <w:div w:id="1152285670">
      <w:bodyDiv w:val="1"/>
      <w:marLeft w:val="0"/>
      <w:marRight w:val="0"/>
      <w:marTop w:val="0"/>
      <w:marBottom w:val="0"/>
      <w:divBdr>
        <w:top w:val="none" w:sz="0" w:space="0" w:color="auto"/>
        <w:left w:val="none" w:sz="0" w:space="0" w:color="auto"/>
        <w:bottom w:val="none" w:sz="0" w:space="0" w:color="auto"/>
        <w:right w:val="none" w:sz="0" w:space="0" w:color="auto"/>
      </w:divBdr>
    </w:div>
    <w:div w:id="1187909230">
      <w:bodyDiv w:val="1"/>
      <w:marLeft w:val="0"/>
      <w:marRight w:val="0"/>
      <w:marTop w:val="0"/>
      <w:marBottom w:val="0"/>
      <w:divBdr>
        <w:top w:val="none" w:sz="0" w:space="0" w:color="auto"/>
        <w:left w:val="none" w:sz="0" w:space="0" w:color="auto"/>
        <w:bottom w:val="none" w:sz="0" w:space="0" w:color="auto"/>
        <w:right w:val="none" w:sz="0" w:space="0" w:color="auto"/>
      </w:divBdr>
    </w:div>
    <w:div w:id="1261180322">
      <w:bodyDiv w:val="1"/>
      <w:marLeft w:val="0"/>
      <w:marRight w:val="0"/>
      <w:marTop w:val="0"/>
      <w:marBottom w:val="0"/>
      <w:divBdr>
        <w:top w:val="none" w:sz="0" w:space="0" w:color="auto"/>
        <w:left w:val="none" w:sz="0" w:space="0" w:color="auto"/>
        <w:bottom w:val="none" w:sz="0" w:space="0" w:color="auto"/>
        <w:right w:val="none" w:sz="0" w:space="0" w:color="auto"/>
      </w:divBdr>
    </w:div>
    <w:div w:id="1356882721">
      <w:bodyDiv w:val="1"/>
      <w:marLeft w:val="0"/>
      <w:marRight w:val="0"/>
      <w:marTop w:val="0"/>
      <w:marBottom w:val="0"/>
      <w:divBdr>
        <w:top w:val="none" w:sz="0" w:space="0" w:color="auto"/>
        <w:left w:val="none" w:sz="0" w:space="0" w:color="auto"/>
        <w:bottom w:val="none" w:sz="0" w:space="0" w:color="auto"/>
        <w:right w:val="none" w:sz="0" w:space="0" w:color="auto"/>
      </w:divBdr>
    </w:div>
    <w:div w:id="1493986178">
      <w:bodyDiv w:val="1"/>
      <w:marLeft w:val="0"/>
      <w:marRight w:val="0"/>
      <w:marTop w:val="0"/>
      <w:marBottom w:val="0"/>
      <w:divBdr>
        <w:top w:val="none" w:sz="0" w:space="0" w:color="auto"/>
        <w:left w:val="none" w:sz="0" w:space="0" w:color="auto"/>
        <w:bottom w:val="none" w:sz="0" w:space="0" w:color="auto"/>
        <w:right w:val="none" w:sz="0" w:space="0" w:color="auto"/>
      </w:divBdr>
    </w:div>
    <w:div w:id="1747262316">
      <w:bodyDiv w:val="1"/>
      <w:marLeft w:val="0"/>
      <w:marRight w:val="0"/>
      <w:marTop w:val="0"/>
      <w:marBottom w:val="0"/>
      <w:divBdr>
        <w:top w:val="none" w:sz="0" w:space="0" w:color="auto"/>
        <w:left w:val="none" w:sz="0" w:space="0" w:color="auto"/>
        <w:bottom w:val="none" w:sz="0" w:space="0" w:color="auto"/>
        <w:right w:val="none" w:sz="0" w:space="0" w:color="auto"/>
      </w:divBdr>
    </w:div>
    <w:div w:id="1780448924">
      <w:bodyDiv w:val="1"/>
      <w:marLeft w:val="0"/>
      <w:marRight w:val="0"/>
      <w:marTop w:val="0"/>
      <w:marBottom w:val="0"/>
      <w:divBdr>
        <w:top w:val="none" w:sz="0" w:space="0" w:color="auto"/>
        <w:left w:val="none" w:sz="0" w:space="0" w:color="auto"/>
        <w:bottom w:val="none" w:sz="0" w:space="0" w:color="auto"/>
        <w:right w:val="none" w:sz="0" w:space="0" w:color="auto"/>
      </w:divBdr>
    </w:div>
    <w:div w:id="1790585252">
      <w:bodyDiv w:val="1"/>
      <w:marLeft w:val="0"/>
      <w:marRight w:val="0"/>
      <w:marTop w:val="0"/>
      <w:marBottom w:val="0"/>
      <w:divBdr>
        <w:top w:val="none" w:sz="0" w:space="0" w:color="auto"/>
        <w:left w:val="none" w:sz="0" w:space="0" w:color="auto"/>
        <w:bottom w:val="none" w:sz="0" w:space="0" w:color="auto"/>
        <w:right w:val="none" w:sz="0" w:space="0" w:color="auto"/>
      </w:divBdr>
    </w:div>
    <w:div w:id="1801610011">
      <w:bodyDiv w:val="1"/>
      <w:marLeft w:val="0"/>
      <w:marRight w:val="0"/>
      <w:marTop w:val="0"/>
      <w:marBottom w:val="0"/>
      <w:divBdr>
        <w:top w:val="none" w:sz="0" w:space="0" w:color="auto"/>
        <w:left w:val="none" w:sz="0" w:space="0" w:color="auto"/>
        <w:bottom w:val="none" w:sz="0" w:space="0" w:color="auto"/>
        <w:right w:val="none" w:sz="0" w:space="0" w:color="auto"/>
      </w:divBdr>
    </w:div>
    <w:div w:id="1804540298">
      <w:bodyDiv w:val="1"/>
      <w:marLeft w:val="0"/>
      <w:marRight w:val="0"/>
      <w:marTop w:val="0"/>
      <w:marBottom w:val="0"/>
      <w:divBdr>
        <w:top w:val="none" w:sz="0" w:space="0" w:color="auto"/>
        <w:left w:val="none" w:sz="0" w:space="0" w:color="auto"/>
        <w:bottom w:val="none" w:sz="0" w:space="0" w:color="auto"/>
        <w:right w:val="none" w:sz="0" w:space="0" w:color="auto"/>
      </w:divBdr>
    </w:div>
    <w:div w:id="1897007365">
      <w:bodyDiv w:val="1"/>
      <w:marLeft w:val="0"/>
      <w:marRight w:val="0"/>
      <w:marTop w:val="0"/>
      <w:marBottom w:val="0"/>
      <w:divBdr>
        <w:top w:val="none" w:sz="0" w:space="0" w:color="auto"/>
        <w:left w:val="none" w:sz="0" w:space="0" w:color="auto"/>
        <w:bottom w:val="none" w:sz="0" w:space="0" w:color="auto"/>
        <w:right w:val="none" w:sz="0" w:space="0" w:color="auto"/>
      </w:divBdr>
    </w:div>
    <w:div w:id="1905675031">
      <w:bodyDiv w:val="1"/>
      <w:marLeft w:val="0"/>
      <w:marRight w:val="0"/>
      <w:marTop w:val="0"/>
      <w:marBottom w:val="0"/>
      <w:divBdr>
        <w:top w:val="none" w:sz="0" w:space="0" w:color="auto"/>
        <w:left w:val="none" w:sz="0" w:space="0" w:color="auto"/>
        <w:bottom w:val="none" w:sz="0" w:space="0" w:color="auto"/>
        <w:right w:val="none" w:sz="0" w:space="0" w:color="auto"/>
      </w:divBdr>
    </w:div>
    <w:div w:id="1933735355">
      <w:bodyDiv w:val="1"/>
      <w:marLeft w:val="0"/>
      <w:marRight w:val="0"/>
      <w:marTop w:val="0"/>
      <w:marBottom w:val="0"/>
      <w:divBdr>
        <w:top w:val="none" w:sz="0" w:space="0" w:color="auto"/>
        <w:left w:val="none" w:sz="0" w:space="0" w:color="auto"/>
        <w:bottom w:val="none" w:sz="0" w:space="0" w:color="auto"/>
        <w:right w:val="none" w:sz="0" w:space="0" w:color="auto"/>
      </w:divBdr>
    </w:div>
    <w:div w:id="1970237733">
      <w:bodyDiv w:val="1"/>
      <w:marLeft w:val="0"/>
      <w:marRight w:val="0"/>
      <w:marTop w:val="0"/>
      <w:marBottom w:val="0"/>
      <w:divBdr>
        <w:top w:val="none" w:sz="0" w:space="0" w:color="auto"/>
        <w:left w:val="none" w:sz="0" w:space="0" w:color="auto"/>
        <w:bottom w:val="none" w:sz="0" w:space="0" w:color="auto"/>
        <w:right w:val="none" w:sz="0" w:space="0" w:color="auto"/>
      </w:divBdr>
    </w:div>
    <w:div w:id="1984581661">
      <w:bodyDiv w:val="1"/>
      <w:marLeft w:val="0"/>
      <w:marRight w:val="0"/>
      <w:marTop w:val="0"/>
      <w:marBottom w:val="0"/>
      <w:divBdr>
        <w:top w:val="none" w:sz="0" w:space="0" w:color="auto"/>
        <w:left w:val="none" w:sz="0" w:space="0" w:color="auto"/>
        <w:bottom w:val="none" w:sz="0" w:space="0" w:color="auto"/>
        <w:right w:val="none" w:sz="0" w:space="0" w:color="auto"/>
      </w:divBdr>
    </w:div>
    <w:div w:id="2029334680">
      <w:bodyDiv w:val="1"/>
      <w:marLeft w:val="0"/>
      <w:marRight w:val="0"/>
      <w:marTop w:val="0"/>
      <w:marBottom w:val="0"/>
      <w:divBdr>
        <w:top w:val="none" w:sz="0" w:space="0" w:color="auto"/>
        <w:left w:val="none" w:sz="0" w:space="0" w:color="auto"/>
        <w:bottom w:val="none" w:sz="0" w:space="0" w:color="auto"/>
        <w:right w:val="none" w:sz="0" w:space="0" w:color="auto"/>
      </w:divBdr>
    </w:div>
    <w:div w:id="2034265323">
      <w:bodyDiv w:val="1"/>
      <w:marLeft w:val="0"/>
      <w:marRight w:val="0"/>
      <w:marTop w:val="0"/>
      <w:marBottom w:val="0"/>
      <w:divBdr>
        <w:top w:val="none" w:sz="0" w:space="0" w:color="auto"/>
        <w:left w:val="none" w:sz="0" w:space="0" w:color="auto"/>
        <w:bottom w:val="none" w:sz="0" w:space="0" w:color="auto"/>
        <w:right w:val="none" w:sz="0" w:space="0" w:color="auto"/>
      </w:divBdr>
    </w:div>
    <w:div w:id="2108501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FAD6BD-C9F1-4387-AF34-2C8EE2DB8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12</Pages>
  <Words>4424</Words>
  <Characters>25217</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Козлова</dc:creator>
  <cp:lastModifiedBy>Darth Vader</cp:lastModifiedBy>
  <cp:revision>13</cp:revision>
  <cp:lastPrinted>2015-07-08T08:32:00Z</cp:lastPrinted>
  <dcterms:created xsi:type="dcterms:W3CDTF">2024-07-30T21:14:00Z</dcterms:created>
  <dcterms:modified xsi:type="dcterms:W3CDTF">2024-07-30T22:53:00Z</dcterms:modified>
</cp:coreProperties>
</file>